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A15EDC" w14:textId="77777777" w:rsidR="00FF34AC" w:rsidRDefault="00FF34AC" w:rsidP="00420017">
      <w:pPr>
        <w:pStyle w:val="CoverHeading2"/>
      </w:pPr>
      <w:r w:rsidRPr="00FF34AC">
        <w:t>Application for Accreditation – Part B</w:t>
      </w:r>
    </w:p>
    <w:p w14:paraId="65032233" w14:textId="126AD34D" w:rsidR="004076BC" w:rsidRDefault="007645F9" w:rsidP="00FF34AC">
      <w:pPr>
        <w:pStyle w:val="CoverDate"/>
      </w:pPr>
      <w:r>
        <w:t xml:space="preserve">Method </w:t>
      </w:r>
      <w:r w:rsidR="00657AA0">
        <w:t>D</w:t>
      </w:r>
      <w:r>
        <w:t>etails –</w:t>
      </w:r>
      <w:r w:rsidR="00EC731A">
        <w:t xml:space="preserve"> </w:t>
      </w:r>
      <w:r w:rsidR="00657AA0" w:rsidRPr="00657AA0">
        <w:t>NABERS Baseline</w:t>
      </w:r>
    </w:p>
    <w:p w14:paraId="694AC255" w14:textId="691EED8B" w:rsidR="00EC731A" w:rsidRDefault="00EC731A" w:rsidP="00F65D88">
      <w:pPr>
        <w:pStyle w:val="BodyText"/>
        <w:spacing w:before="0"/>
      </w:pPr>
      <w:r w:rsidRPr="006B2065">
        <w:t>Version 4.</w:t>
      </w:r>
      <w:r w:rsidR="00B23D13">
        <w:t>4</w:t>
      </w:r>
      <w:r w:rsidRPr="006B2065">
        <w:t xml:space="preserve">, </w:t>
      </w:r>
      <w:r w:rsidR="00B23D13">
        <w:t>April</w:t>
      </w:r>
      <w:r w:rsidR="001B3BAD">
        <w:t xml:space="preserve"> 202</w:t>
      </w:r>
      <w:r w:rsidR="00B23D13">
        <w:t>3</w:t>
      </w:r>
    </w:p>
    <w:p w14:paraId="7C6B050B" w14:textId="3DCE6CFC" w:rsidR="00FF34AC" w:rsidRDefault="00FF34AC" w:rsidP="00FF34AC">
      <w:pPr>
        <w:pStyle w:val="Heading1nonumber"/>
      </w:pPr>
      <w:r w:rsidRPr="00FF34AC">
        <w:t>Purpose of this form</w:t>
      </w:r>
    </w:p>
    <w:p w14:paraId="6BD207C2" w14:textId="0F503490" w:rsidR="00657AA0" w:rsidRDefault="00657AA0" w:rsidP="00657AA0">
      <w:pPr>
        <w:pStyle w:val="BodyText"/>
      </w:pPr>
      <w:r w:rsidRPr="00DF299E">
        <w:t>This form is used to apply for accreditation as an Accredited Certificate Provider or ‘ACP’</w:t>
      </w:r>
      <w:r>
        <w:t xml:space="preserve"> for the </w:t>
      </w:r>
      <w:r w:rsidRPr="00F03285">
        <w:rPr>
          <w:b/>
        </w:rPr>
        <w:t xml:space="preserve">Metered Baseline Method </w:t>
      </w:r>
      <w:r>
        <w:rPr>
          <w:b/>
        </w:rPr>
        <w:t>–</w:t>
      </w:r>
      <w:r w:rsidRPr="00F03285">
        <w:rPr>
          <w:b/>
        </w:rPr>
        <w:t xml:space="preserve"> NABERS</w:t>
      </w:r>
      <w:r>
        <w:rPr>
          <w:b/>
        </w:rPr>
        <w:t xml:space="preserve"> </w:t>
      </w:r>
      <w:r w:rsidRPr="00F03285">
        <w:rPr>
          <w:b/>
        </w:rPr>
        <w:t xml:space="preserve">Baseline </w:t>
      </w:r>
      <w:r w:rsidRPr="00232EFB">
        <w:rPr>
          <w:bCs/>
        </w:rPr>
        <w:t>sub-method</w:t>
      </w:r>
      <w:r w:rsidR="00005689">
        <w:t>.</w:t>
      </w:r>
      <w:r w:rsidRPr="00DF299E">
        <w:t xml:space="preserve"> It </w:t>
      </w:r>
      <w:r w:rsidR="00F65D88">
        <w:t>must</w:t>
      </w:r>
      <w:r w:rsidR="00F65D88" w:rsidRPr="00DF299E">
        <w:t xml:space="preserve"> </w:t>
      </w:r>
      <w:r>
        <w:t xml:space="preserve">be </w:t>
      </w:r>
      <w:r w:rsidRPr="00DF299E">
        <w:t xml:space="preserve">accompanied </w:t>
      </w:r>
      <w:r>
        <w:t xml:space="preserve">by </w:t>
      </w:r>
      <w:r w:rsidRPr="00711352">
        <w:rPr>
          <w:i/>
        </w:rPr>
        <w:t xml:space="preserve">Application Form </w:t>
      </w:r>
      <w:r>
        <w:rPr>
          <w:i/>
        </w:rPr>
        <w:t xml:space="preserve">– </w:t>
      </w:r>
      <w:r w:rsidRPr="00711352">
        <w:rPr>
          <w:i/>
        </w:rPr>
        <w:t xml:space="preserve">Part </w:t>
      </w:r>
      <w:r>
        <w:rPr>
          <w:i/>
        </w:rPr>
        <w:t xml:space="preserve">A (general details) </w:t>
      </w:r>
      <w:r>
        <w:t xml:space="preserve">and other supporting documentation as indicated in these forms. </w:t>
      </w:r>
    </w:p>
    <w:p w14:paraId="0747A088" w14:textId="77777777" w:rsidR="00005689" w:rsidRDefault="00657AA0" w:rsidP="00005689">
      <w:pPr>
        <w:pStyle w:val="BodyText"/>
      </w:pPr>
      <w:r w:rsidRPr="00DF0655">
        <w:t xml:space="preserve">Refer to the </w:t>
      </w:r>
      <w:hyperlink r:id="rId11" w:history="1">
        <w:r w:rsidRPr="00DF0655">
          <w:rPr>
            <w:rStyle w:val="Hyperlink"/>
            <w:u w:val="single"/>
          </w:rPr>
          <w:t>NABERS Method Guide</w:t>
        </w:r>
      </w:hyperlink>
      <w:r w:rsidRPr="00DF0655">
        <w:t xml:space="preserve"> to assist you in completing this form. </w:t>
      </w:r>
      <w:r w:rsidR="00005689">
        <w:t>Essential information about the requirements of applicants and ACPs is set out in the:</w:t>
      </w:r>
    </w:p>
    <w:p w14:paraId="61E647E9" w14:textId="41155EEB" w:rsidR="00005689" w:rsidRPr="00E34064" w:rsidRDefault="00000000" w:rsidP="00005689">
      <w:pPr>
        <w:pStyle w:val="ListBullet"/>
        <w:ind w:left="357" w:hanging="357"/>
      </w:pPr>
      <w:hyperlink r:id="rId12" w:history="1">
        <w:r w:rsidR="00005689" w:rsidRPr="00E34064">
          <w:rPr>
            <w:rStyle w:val="Hyperlink"/>
            <w:u w:val="single"/>
          </w:rPr>
          <w:t>ACP Application Guide</w:t>
        </w:r>
      </w:hyperlink>
    </w:p>
    <w:p w14:paraId="5A61B2EC" w14:textId="73006DC6" w:rsidR="00005689" w:rsidRDefault="00000000" w:rsidP="00005689">
      <w:pPr>
        <w:pStyle w:val="ListBullet"/>
        <w:ind w:left="357" w:hanging="357"/>
      </w:pPr>
      <w:hyperlink r:id="rId13" w:history="1">
        <w:r w:rsidR="00005689" w:rsidRPr="00711352">
          <w:rPr>
            <w:rStyle w:val="Hyperlink"/>
            <w:u w:val="single"/>
          </w:rPr>
          <w:t>Record Keeping Guide</w:t>
        </w:r>
      </w:hyperlink>
    </w:p>
    <w:p w14:paraId="7119FC8B" w14:textId="6BF5392B" w:rsidR="00005689" w:rsidRPr="00E34064" w:rsidRDefault="00000000" w:rsidP="00005689">
      <w:pPr>
        <w:pStyle w:val="ListBullet"/>
        <w:ind w:left="357" w:hanging="357"/>
      </w:pPr>
      <w:hyperlink r:id="rId14" w:history="1">
        <w:r w:rsidR="00005689" w:rsidRPr="0043787D">
          <w:rPr>
            <w:rStyle w:val="Hyperlink"/>
            <w:u w:val="single"/>
          </w:rPr>
          <w:t xml:space="preserve">Guide to </w:t>
        </w:r>
        <w:r w:rsidR="00005689">
          <w:rPr>
            <w:rStyle w:val="Hyperlink"/>
            <w:u w:val="single"/>
          </w:rPr>
          <w:t>ACP</w:t>
        </w:r>
        <w:r w:rsidR="00005689" w:rsidRPr="0043787D">
          <w:rPr>
            <w:rStyle w:val="Hyperlink"/>
            <w:u w:val="single"/>
          </w:rPr>
          <w:t>’s Obligations</w:t>
        </w:r>
      </w:hyperlink>
      <w:r w:rsidR="00005689" w:rsidRPr="00E34064">
        <w:t>.</w:t>
      </w:r>
      <w:r w:rsidR="00B048A7">
        <w:t xml:space="preserve"> </w:t>
      </w:r>
    </w:p>
    <w:p w14:paraId="3FA91805" w14:textId="0CFA6785" w:rsidR="00657AA0" w:rsidRPr="00C17692" w:rsidRDefault="00005689" w:rsidP="00005689">
      <w:pPr>
        <w:pStyle w:val="BodyText"/>
      </w:pPr>
      <w:r>
        <w:t xml:space="preserve">Your application information must be consistent with and meet the requirements set out in these documents. More information on the </w:t>
      </w:r>
      <w:hyperlink r:id="rId15" w:history="1">
        <w:r w:rsidRPr="001427D8">
          <w:rPr>
            <w:rStyle w:val="Hyperlink"/>
            <w:u w:val="single"/>
          </w:rPr>
          <w:t>application process</w:t>
        </w:r>
      </w:hyperlink>
      <w:r>
        <w:t xml:space="preserve"> can be found on the </w:t>
      </w:r>
      <w:r w:rsidRPr="001427D8">
        <w:t>ESS website</w:t>
      </w:r>
      <w:r w:rsidR="00657AA0">
        <w:t>.</w:t>
      </w:r>
    </w:p>
    <w:p w14:paraId="1D1B839F" w14:textId="77777777" w:rsidR="00AB7890" w:rsidRDefault="00AB7890" w:rsidP="00AB7890">
      <w:pPr>
        <w:pStyle w:val="Heading1nonumber"/>
      </w:pPr>
      <w:r w:rsidRPr="00FF34AC">
        <w:t>Meaning of key terms</w:t>
      </w:r>
      <w:r>
        <w:t xml:space="preserve"> and</w:t>
      </w:r>
      <w:r w:rsidRPr="00FF34AC">
        <w:t xml:space="preserve"> icons in this form</w:t>
      </w:r>
    </w:p>
    <w:p w14:paraId="7676D084" w14:textId="0A104716" w:rsidR="00FF34AC" w:rsidRPr="00575FB7" w:rsidRDefault="00FF34AC" w:rsidP="00FF34AC">
      <w:pPr>
        <w:pStyle w:val="BodyText"/>
        <w:spacing w:after="240"/>
      </w:pPr>
      <w:r w:rsidRPr="00575FB7">
        <w:t xml:space="preserve">Words which are defined in the ESS Rule and used in this Application </w:t>
      </w:r>
      <w:r>
        <w:t>F</w:t>
      </w:r>
      <w:r w:rsidRPr="00575FB7">
        <w:t>orm have the same meaning in this Application Form</w:t>
      </w:r>
      <w:r w:rsidRPr="007C267D">
        <w:t xml:space="preserve"> as in the ESS Rule, unless the context requires otherwise.</w:t>
      </w:r>
    </w:p>
    <w:p w14:paraId="472A5143" w14:textId="77777777" w:rsidR="00FF34AC" w:rsidRDefault="00FF34AC" w:rsidP="00FF34AC">
      <w:pPr>
        <w:pStyle w:val="Heading2nonumber"/>
      </w:pPr>
      <w:r>
        <w:t>Key terms</w:t>
      </w:r>
    </w:p>
    <w:p w14:paraId="14B0A2D9" w14:textId="77777777" w:rsidR="00A0209E" w:rsidRDefault="00657AA0" w:rsidP="00A0209E">
      <w:pPr>
        <w:pStyle w:val="BodyText"/>
      </w:pPr>
      <w:r w:rsidRPr="00DB06F3">
        <w:rPr>
          <w:b/>
        </w:rPr>
        <w:t>ACP</w:t>
      </w:r>
      <w:r>
        <w:t xml:space="preserve"> means </w:t>
      </w:r>
      <w:r>
        <w:rPr>
          <w:b/>
        </w:rPr>
        <w:t>a</w:t>
      </w:r>
      <w:r w:rsidRPr="00DB06F3">
        <w:rPr>
          <w:b/>
        </w:rPr>
        <w:t xml:space="preserve">ccredited </w:t>
      </w:r>
      <w:r>
        <w:rPr>
          <w:b/>
        </w:rPr>
        <w:t>c</w:t>
      </w:r>
      <w:r w:rsidRPr="00DB06F3">
        <w:rPr>
          <w:b/>
        </w:rPr>
        <w:t xml:space="preserve">ertificate </w:t>
      </w:r>
      <w:r>
        <w:rPr>
          <w:b/>
        </w:rPr>
        <w:t>p</w:t>
      </w:r>
      <w:r w:rsidRPr="00DB06F3">
        <w:rPr>
          <w:b/>
        </w:rPr>
        <w:t>rovider</w:t>
      </w:r>
      <w:r>
        <w:t xml:space="preserve">. If this application for accreditation is approved, you will be an ACP. </w:t>
      </w:r>
    </w:p>
    <w:p w14:paraId="580F7D63" w14:textId="3F115338" w:rsidR="00657AA0" w:rsidRDefault="00A0209E" w:rsidP="00A0209E">
      <w:pPr>
        <w:pStyle w:val="BodyText"/>
      </w:pPr>
      <w:r w:rsidRPr="00DC6250">
        <w:rPr>
          <w:b/>
          <w:bCs/>
        </w:rPr>
        <w:t>Eligible fuels</w:t>
      </w:r>
      <w:r>
        <w:t xml:space="preserve"> means </w:t>
      </w:r>
      <w:r w:rsidR="00E3248C">
        <w:t xml:space="preserve">anything which, from time to time, is a “recognised form of energy” as that term is defined under clause 2 of Schedule 4A to the </w:t>
      </w:r>
      <w:r w:rsidR="00E3248C">
        <w:rPr>
          <w:i/>
          <w:iCs/>
        </w:rPr>
        <w:t>Electricity Supply Act 1995</w:t>
      </w:r>
      <w:r>
        <w:t>.</w:t>
      </w:r>
    </w:p>
    <w:p w14:paraId="16B26CE7" w14:textId="751A97F5" w:rsidR="00252E27" w:rsidRPr="004A7ECB" w:rsidRDefault="00252E27" w:rsidP="00A0209E">
      <w:pPr>
        <w:pStyle w:val="BodyText"/>
        <w:rPr>
          <w:i/>
          <w:iCs/>
          <w:sz w:val="18"/>
          <w:szCs w:val="18"/>
        </w:rPr>
      </w:pPr>
      <w:r w:rsidRPr="006F3126">
        <w:rPr>
          <w:i/>
          <w:iCs/>
          <w:sz w:val="18"/>
          <w:szCs w:val="18"/>
        </w:rPr>
        <w:t>[Note</w:t>
      </w:r>
      <w:r>
        <w:rPr>
          <w:i/>
          <w:iCs/>
          <w:sz w:val="18"/>
          <w:szCs w:val="18"/>
        </w:rPr>
        <w:t>:</w:t>
      </w:r>
      <w:r w:rsidRPr="006F3126">
        <w:rPr>
          <w:i/>
          <w:iCs/>
          <w:sz w:val="18"/>
          <w:szCs w:val="18"/>
        </w:rPr>
        <w:t xml:space="preserve"> </w:t>
      </w:r>
      <w:r w:rsidR="00436221" w:rsidRPr="0061035F">
        <w:rPr>
          <w:i/>
          <w:iCs/>
          <w:sz w:val="18"/>
          <w:szCs w:val="18"/>
        </w:rPr>
        <w:t>This definition of eligible fuels differs from the definition of the same term under the ESS Rule</w:t>
      </w:r>
      <w:r w:rsidRPr="006F3126">
        <w:rPr>
          <w:i/>
          <w:iCs/>
          <w:sz w:val="18"/>
          <w:szCs w:val="18"/>
        </w:rPr>
        <w:t>. Eligible fuels under this method are electricity and gas.]</w:t>
      </w:r>
    </w:p>
    <w:p w14:paraId="654A1727" w14:textId="17A8851E" w:rsidR="00657AA0" w:rsidRDefault="00657AA0" w:rsidP="00657AA0">
      <w:pPr>
        <w:pStyle w:val="BodyText"/>
      </w:pPr>
      <w:r w:rsidRPr="00DB06F3">
        <w:rPr>
          <w:b/>
        </w:rPr>
        <w:t>ESC</w:t>
      </w:r>
      <w:r>
        <w:t xml:space="preserve"> means </w:t>
      </w:r>
      <w:r w:rsidRPr="00527883">
        <w:rPr>
          <w:b/>
        </w:rPr>
        <w:t>energy savings certificate</w:t>
      </w:r>
      <w:r>
        <w:t>. If this application for accreditation is approved, you may be able to create ESCs from the activities conducted under the RESA.</w:t>
      </w:r>
    </w:p>
    <w:p w14:paraId="66672B5A" w14:textId="263A4583" w:rsidR="00657AA0" w:rsidRDefault="0052096C" w:rsidP="00657AA0">
      <w:pPr>
        <w:pStyle w:val="BodyText"/>
      </w:pPr>
      <w:r w:rsidRPr="00A87D3F">
        <w:rPr>
          <w:b/>
        </w:rPr>
        <w:lastRenderedPageBreak/>
        <w:t>ESS Rule</w:t>
      </w:r>
      <w:r w:rsidRPr="00A87D3F">
        <w:t xml:space="preserve"> means the </w:t>
      </w:r>
      <w:hyperlink r:id="rId16" w:history="1">
        <w:r w:rsidRPr="00741216">
          <w:rPr>
            <w:rStyle w:val="Hyperlink"/>
            <w:b/>
            <w:i/>
          </w:rPr>
          <w:t>Energy Savings Scheme Rule of 2009</w:t>
        </w:r>
      </w:hyperlink>
      <w:r w:rsidRPr="00A87D3F">
        <w:t xml:space="preserve">. The ESS Rule sets out the specific requirements of each calculation method under the ESS. </w:t>
      </w:r>
      <w:r w:rsidR="00657AA0">
        <w:t>Requirements specific to NABERS are set out in clause 8.8 of the ESS Rule.</w:t>
      </w:r>
      <w:r w:rsidR="00B048A7">
        <w:t xml:space="preserve"> </w:t>
      </w:r>
      <w:r w:rsidR="00657AA0">
        <w:t>The ESS Rule is available on the ESS website.</w:t>
      </w:r>
    </w:p>
    <w:p w14:paraId="1EF70306" w14:textId="612C865B" w:rsidR="00657AA0" w:rsidRDefault="00657AA0" w:rsidP="00657AA0">
      <w:pPr>
        <w:pStyle w:val="BodyText"/>
      </w:pPr>
      <w:r w:rsidRPr="00447E1C">
        <w:rPr>
          <w:b/>
        </w:rPr>
        <w:t>EUE</w:t>
      </w:r>
      <w:r w:rsidRPr="00447E1C">
        <w:t xml:space="preserve"> means </w:t>
      </w:r>
      <w:r w:rsidRPr="00447E1C">
        <w:rPr>
          <w:b/>
        </w:rPr>
        <w:t xml:space="preserve">end-user equipment. </w:t>
      </w:r>
      <w:r w:rsidRPr="00447E1C">
        <w:t xml:space="preserve">EUE is equipment, processes, or systems which consume </w:t>
      </w:r>
      <w:r w:rsidR="00B23D13">
        <w:t>eligible fuels</w:t>
      </w:r>
      <w:r w:rsidRPr="00447E1C">
        <w:t xml:space="preserve">. This includes the equipment directly consuming </w:t>
      </w:r>
      <w:r w:rsidR="00B23D13">
        <w:t>one or more eligible fuels</w:t>
      </w:r>
      <w:r w:rsidRPr="00447E1C">
        <w:t xml:space="preserve"> as well as equipment or products that cause, control or influence the consumption of </w:t>
      </w:r>
      <w:r w:rsidR="00B23D13">
        <w:t>one or more eligible fuels</w:t>
      </w:r>
      <w:r w:rsidRPr="00447E1C">
        <w:t>.</w:t>
      </w:r>
    </w:p>
    <w:p w14:paraId="053BC32B" w14:textId="77777777" w:rsidR="00657AA0" w:rsidRDefault="00657AA0" w:rsidP="00657AA0">
      <w:pPr>
        <w:pStyle w:val="BodyText"/>
      </w:pPr>
      <w:r>
        <w:rPr>
          <w:b/>
        </w:rPr>
        <w:t xml:space="preserve">Implementation </w:t>
      </w:r>
      <w:r>
        <w:t>means the delivery of a RESA at a site.</w:t>
      </w:r>
    </w:p>
    <w:p w14:paraId="60BAEEC2" w14:textId="4C840BFC" w:rsidR="00657AA0" w:rsidRDefault="00657AA0" w:rsidP="00657AA0">
      <w:pPr>
        <w:pStyle w:val="BodyText"/>
      </w:pPr>
      <w:r>
        <w:rPr>
          <w:b/>
        </w:rPr>
        <w:t xml:space="preserve">RESA </w:t>
      </w:r>
      <w:r w:rsidRPr="00A667F1">
        <w:t>means</w:t>
      </w:r>
      <w:r>
        <w:rPr>
          <w:b/>
        </w:rPr>
        <w:t xml:space="preserve"> r</w:t>
      </w:r>
      <w:r w:rsidRPr="00DB06F3">
        <w:rPr>
          <w:b/>
        </w:rPr>
        <w:t xml:space="preserve">ecognised </w:t>
      </w:r>
      <w:r>
        <w:rPr>
          <w:b/>
        </w:rPr>
        <w:t>e</w:t>
      </w:r>
      <w:r w:rsidRPr="00DB06F3">
        <w:rPr>
          <w:b/>
        </w:rPr>
        <w:t xml:space="preserve">nergy </w:t>
      </w:r>
      <w:r>
        <w:rPr>
          <w:b/>
        </w:rPr>
        <w:t>s</w:t>
      </w:r>
      <w:r w:rsidRPr="00DB06F3">
        <w:rPr>
          <w:b/>
        </w:rPr>
        <w:t xml:space="preserve">aving </w:t>
      </w:r>
      <w:r>
        <w:rPr>
          <w:b/>
        </w:rPr>
        <w:t>a</w:t>
      </w:r>
      <w:r w:rsidRPr="00DB06F3">
        <w:rPr>
          <w:b/>
        </w:rPr>
        <w:t>ctivity</w:t>
      </w:r>
      <w:r>
        <w:t xml:space="preserve">. </w:t>
      </w:r>
      <w:r w:rsidR="006D7BC4" w:rsidRPr="006B2065">
        <w:t>A RESA must meet all of the criteria set out in clause 5.3 of the ESS Rule.</w:t>
      </w:r>
      <w:r>
        <w:t xml:space="preserve"> If this application for accreditation is approved, you will be accredited in respect of a specific energy saving activity.</w:t>
      </w:r>
    </w:p>
    <w:p w14:paraId="7E6673C5" w14:textId="77777777" w:rsidR="00657AA0" w:rsidRDefault="00657AA0" w:rsidP="00657AA0">
      <w:pPr>
        <w:pStyle w:val="BodyText"/>
      </w:pPr>
      <w:r w:rsidRPr="00A667F1">
        <w:rPr>
          <w:b/>
        </w:rPr>
        <w:t>Site</w:t>
      </w:r>
      <w:r>
        <w:t xml:space="preserve"> means the location of the EUE included in a RESA.</w:t>
      </w:r>
    </w:p>
    <w:p w14:paraId="035731C8" w14:textId="0C12E9CB" w:rsidR="00FF34AC" w:rsidRDefault="00FF34AC" w:rsidP="00FF34AC">
      <w:pPr>
        <w:pStyle w:val="Heading2nonumber"/>
      </w:pPr>
      <w:r>
        <w:t>Icons</w:t>
      </w:r>
    </w:p>
    <w:tbl>
      <w:tblPr>
        <w:tblStyle w:val="TableGrid1"/>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26"/>
        <w:gridCol w:w="8646"/>
      </w:tblGrid>
      <w:tr w:rsidR="00653F2A" w:rsidRPr="00FF34AC" w14:paraId="182263B1" w14:textId="77777777" w:rsidTr="00B00501">
        <w:tc>
          <w:tcPr>
            <w:tcW w:w="426" w:type="dxa"/>
          </w:tcPr>
          <w:p w14:paraId="23FF05C8" w14:textId="77777777" w:rsidR="00653F2A" w:rsidRPr="004A60FC" w:rsidRDefault="00653F2A" w:rsidP="00694097">
            <w:pPr>
              <w:pStyle w:val="Icon"/>
              <w:spacing w:before="80"/>
            </w:pPr>
            <w:r w:rsidRPr="00856E9E">
              <w:rPr>
                <w:lang w:eastAsia="zh-TW"/>
              </w:rPr>
              <mc:AlternateContent>
                <mc:Choice Requires="wps">
                  <w:drawing>
                    <wp:inline distT="0" distB="0" distL="0" distR="0" wp14:anchorId="7A574A8C" wp14:editId="01D3E77B">
                      <wp:extent cx="180000" cy="180000"/>
                      <wp:effectExtent l="0" t="0" r="0" b="0"/>
                      <wp:docPr id="3" name="Graphic 528"/>
                      <wp:cNvGraphicFramePr/>
                      <a:graphic xmlns:a="http://schemas.openxmlformats.org/drawingml/2006/main">
                        <a:graphicData uri="http://schemas.microsoft.com/office/word/2010/wordprocessingShape">
                          <wps:wsp>
                            <wps:cNvSpPr/>
                            <wps:spPr>
                              <a:xfrm>
                                <a:off x="0" y="0"/>
                                <a:ext cx="180000" cy="180000"/>
                              </a:xfrm>
                              <a:custGeom>
                                <a:avLst/>
                                <a:gdLst>
                                  <a:gd name="connsiteX0" fmla="*/ 148590 w 297179"/>
                                  <a:gd name="connsiteY0" fmla="*/ 297180 h 297180"/>
                                  <a:gd name="connsiteX1" fmla="*/ 0 w 297179"/>
                                  <a:gd name="connsiteY1" fmla="*/ 148590 h 297180"/>
                                  <a:gd name="connsiteX2" fmla="*/ 148590 w 297179"/>
                                  <a:gd name="connsiteY2" fmla="*/ 0 h 297180"/>
                                  <a:gd name="connsiteX3" fmla="*/ 297180 w 297179"/>
                                  <a:gd name="connsiteY3" fmla="*/ 148590 h 297180"/>
                                  <a:gd name="connsiteX4" fmla="*/ 148590 w 297179"/>
                                  <a:gd name="connsiteY4" fmla="*/ 297180 h 297180"/>
                                  <a:gd name="connsiteX5" fmla="*/ 198120 w 297179"/>
                                  <a:gd name="connsiteY5" fmla="*/ 210502 h 297180"/>
                                  <a:gd name="connsiteX6" fmla="*/ 191453 w 297179"/>
                                  <a:gd name="connsiteY6" fmla="*/ 203835 h 297180"/>
                                  <a:gd name="connsiteX7" fmla="*/ 172403 w 297179"/>
                                  <a:gd name="connsiteY7" fmla="*/ 203835 h 297180"/>
                                  <a:gd name="connsiteX8" fmla="*/ 172403 w 297179"/>
                                  <a:gd name="connsiteY8" fmla="*/ 105728 h 297180"/>
                                  <a:gd name="connsiteX9" fmla="*/ 165735 w 297179"/>
                                  <a:gd name="connsiteY9" fmla="*/ 99060 h 297180"/>
                                  <a:gd name="connsiteX10" fmla="*/ 103823 w 297179"/>
                                  <a:gd name="connsiteY10" fmla="*/ 99060 h 297180"/>
                                  <a:gd name="connsiteX11" fmla="*/ 97155 w 297179"/>
                                  <a:gd name="connsiteY11" fmla="*/ 105728 h 297180"/>
                                  <a:gd name="connsiteX12" fmla="*/ 97155 w 297179"/>
                                  <a:gd name="connsiteY12" fmla="*/ 137160 h 297180"/>
                                  <a:gd name="connsiteX13" fmla="*/ 103823 w 297179"/>
                                  <a:gd name="connsiteY13" fmla="*/ 143828 h 297180"/>
                                  <a:gd name="connsiteX14" fmla="*/ 122873 w 297179"/>
                                  <a:gd name="connsiteY14" fmla="*/ 143828 h 297180"/>
                                  <a:gd name="connsiteX15" fmla="*/ 122873 w 297179"/>
                                  <a:gd name="connsiteY15" fmla="*/ 205740 h 297180"/>
                                  <a:gd name="connsiteX16" fmla="*/ 103823 w 297179"/>
                                  <a:gd name="connsiteY16" fmla="*/ 205740 h 297180"/>
                                  <a:gd name="connsiteX17" fmla="*/ 97155 w 297179"/>
                                  <a:gd name="connsiteY17" fmla="*/ 212408 h 297180"/>
                                  <a:gd name="connsiteX18" fmla="*/ 97155 w 297179"/>
                                  <a:gd name="connsiteY18" fmla="*/ 243840 h 297180"/>
                                  <a:gd name="connsiteX19" fmla="*/ 103823 w 297179"/>
                                  <a:gd name="connsiteY19" fmla="*/ 250508 h 297180"/>
                                  <a:gd name="connsiteX20" fmla="*/ 190500 w 297179"/>
                                  <a:gd name="connsiteY20" fmla="*/ 250508 h 297180"/>
                                  <a:gd name="connsiteX21" fmla="*/ 197167 w 297179"/>
                                  <a:gd name="connsiteY21" fmla="*/ 243840 h 297180"/>
                                  <a:gd name="connsiteX22" fmla="*/ 197167 w 297179"/>
                                  <a:gd name="connsiteY22" fmla="*/ 210502 h 297180"/>
                                  <a:gd name="connsiteX23" fmla="*/ 173355 w 297179"/>
                                  <a:gd name="connsiteY23" fmla="*/ 37147 h 297180"/>
                                  <a:gd name="connsiteX24" fmla="*/ 166688 w 297179"/>
                                  <a:gd name="connsiteY24" fmla="*/ 30480 h 297180"/>
                                  <a:gd name="connsiteX25" fmla="*/ 129540 w 297179"/>
                                  <a:gd name="connsiteY25" fmla="*/ 30480 h 297180"/>
                                  <a:gd name="connsiteX26" fmla="*/ 122873 w 297179"/>
                                  <a:gd name="connsiteY26" fmla="*/ 37147 h 297180"/>
                                  <a:gd name="connsiteX27" fmla="*/ 122873 w 297179"/>
                                  <a:gd name="connsiteY27" fmla="*/ 68580 h 297180"/>
                                  <a:gd name="connsiteX28" fmla="*/ 129540 w 297179"/>
                                  <a:gd name="connsiteY28" fmla="*/ 75248 h 297180"/>
                                  <a:gd name="connsiteX29" fmla="*/ 167640 w 297179"/>
                                  <a:gd name="connsiteY29" fmla="*/ 75248 h 297180"/>
                                  <a:gd name="connsiteX30" fmla="*/ 174308 w 297179"/>
                                  <a:gd name="connsiteY30" fmla="*/ 68580 h 297180"/>
                                  <a:gd name="connsiteX31" fmla="*/ 174308 w 297179"/>
                                  <a:gd name="connsiteY31" fmla="*/ 37147 h 29718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297179" h="297180">
                                    <a:moveTo>
                                      <a:pt x="148590" y="297180"/>
                                    </a:moveTo>
                                    <a:cubicBezTo>
                                      <a:pt x="66675" y="297180"/>
                                      <a:pt x="0" y="230505"/>
                                      <a:pt x="0" y="148590"/>
                                    </a:cubicBezTo>
                                    <a:cubicBezTo>
                                      <a:pt x="0" y="66675"/>
                                      <a:pt x="66675" y="0"/>
                                      <a:pt x="148590" y="0"/>
                                    </a:cubicBezTo>
                                    <a:cubicBezTo>
                                      <a:pt x="230505" y="0"/>
                                      <a:pt x="297180" y="66675"/>
                                      <a:pt x="297180" y="148590"/>
                                    </a:cubicBezTo>
                                    <a:cubicBezTo>
                                      <a:pt x="297180" y="230505"/>
                                      <a:pt x="230505" y="297180"/>
                                      <a:pt x="148590" y="297180"/>
                                    </a:cubicBezTo>
                                    <a:close/>
                                    <a:moveTo>
                                      <a:pt x="198120" y="210502"/>
                                    </a:moveTo>
                                    <a:cubicBezTo>
                                      <a:pt x="198120" y="206693"/>
                                      <a:pt x="195263" y="203835"/>
                                      <a:pt x="191453" y="203835"/>
                                    </a:cubicBezTo>
                                    <a:lnTo>
                                      <a:pt x="172403" y="203835"/>
                                    </a:lnTo>
                                    <a:lnTo>
                                      <a:pt x="172403" y="105728"/>
                                    </a:lnTo>
                                    <a:cubicBezTo>
                                      <a:pt x="172403" y="101918"/>
                                      <a:pt x="169545" y="99060"/>
                                      <a:pt x="165735" y="99060"/>
                                    </a:cubicBezTo>
                                    <a:lnTo>
                                      <a:pt x="103823" y="99060"/>
                                    </a:lnTo>
                                    <a:cubicBezTo>
                                      <a:pt x="100013" y="99060"/>
                                      <a:pt x="97155" y="101918"/>
                                      <a:pt x="97155" y="105728"/>
                                    </a:cubicBezTo>
                                    <a:lnTo>
                                      <a:pt x="97155" y="137160"/>
                                    </a:lnTo>
                                    <a:cubicBezTo>
                                      <a:pt x="97155" y="140970"/>
                                      <a:pt x="100013" y="143828"/>
                                      <a:pt x="103823" y="143828"/>
                                    </a:cubicBezTo>
                                    <a:lnTo>
                                      <a:pt x="122873" y="143828"/>
                                    </a:lnTo>
                                    <a:lnTo>
                                      <a:pt x="122873" y="205740"/>
                                    </a:lnTo>
                                    <a:lnTo>
                                      <a:pt x="103823" y="205740"/>
                                    </a:lnTo>
                                    <a:cubicBezTo>
                                      <a:pt x="100013" y="205740"/>
                                      <a:pt x="97155" y="208598"/>
                                      <a:pt x="97155" y="212408"/>
                                    </a:cubicBezTo>
                                    <a:lnTo>
                                      <a:pt x="97155" y="243840"/>
                                    </a:lnTo>
                                    <a:cubicBezTo>
                                      <a:pt x="97155" y="247650"/>
                                      <a:pt x="100013" y="250508"/>
                                      <a:pt x="103823" y="250508"/>
                                    </a:cubicBezTo>
                                    <a:lnTo>
                                      <a:pt x="190500" y="250508"/>
                                    </a:lnTo>
                                    <a:cubicBezTo>
                                      <a:pt x="194310" y="250508"/>
                                      <a:pt x="197167" y="247650"/>
                                      <a:pt x="197167" y="243840"/>
                                    </a:cubicBezTo>
                                    <a:lnTo>
                                      <a:pt x="197167" y="210502"/>
                                    </a:lnTo>
                                    <a:close/>
                                    <a:moveTo>
                                      <a:pt x="173355" y="37147"/>
                                    </a:moveTo>
                                    <a:cubicBezTo>
                                      <a:pt x="173355" y="33338"/>
                                      <a:pt x="170498" y="30480"/>
                                      <a:pt x="166688" y="30480"/>
                                    </a:cubicBezTo>
                                    <a:lnTo>
                                      <a:pt x="129540" y="30480"/>
                                    </a:lnTo>
                                    <a:cubicBezTo>
                                      <a:pt x="125730" y="30480"/>
                                      <a:pt x="122873" y="33338"/>
                                      <a:pt x="122873" y="37147"/>
                                    </a:cubicBezTo>
                                    <a:lnTo>
                                      <a:pt x="122873" y="68580"/>
                                    </a:lnTo>
                                    <a:cubicBezTo>
                                      <a:pt x="122873" y="72390"/>
                                      <a:pt x="125730" y="75248"/>
                                      <a:pt x="129540" y="75248"/>
                                    </a:cubicBezTo>
                                    <a:lnTo>
                                      <a:pt x="167640" y="75248"/>
                                    </a:lnTo>
                                    <a:cubicBezTo>
                                      <a:pt x="171450" y="75248"/>
                                      <a:pt x="174308" y="72390"/>
                                      <a:pt x="174308" y="68580"/>
                                    </a:cubicBezTo>
                                    <a:lnTo>
                                      <a:pt x="174308" y="37147"/>
                                    </a:lnTo>
                                    <a:close/>
                                  </a:path>
                                </a:pathLst>
                              </a:custGeom>
                              <a:solidFill>
                                <a:srgbClr val="8E9AAF"/>
                              </a:solidFill>
                              <a:ln w="9525" cap="flat">
                                <a:noFill/>
                                <a:prstDash val="solid"/>
                                <a:miter/>
                              </a:ln>
                            </wps:spPr>
                            <wps:bodyPr rtlCol="0" anchor="ctr"/>
                          </wps:wsp>
                        </a:graphicData>
                      </a:graphic>
                    </wp:inline>
                  </w:drawing>
                </mc:Choice>
                <mc:Fallback>
                  <w:pict>
                    <v:shape w14:anchorId="1DE2AE59" id="Graphic 528" o:spid="_x0000_s1026" style="width:14.15pt;height:14.15pt;visibility:visible;mso-wrap-style:square;mso-left-percent:-10001;mso-top-percent:-10001;mso-position-horizontal:absolute;mso-position-horizontal-relative:char;mso-position-vertical:absolute;mso-position-vertical-relative:line;mso-left-percent:-10001;mso-top-percent:-10001;v-text-anchor:middle" coordsize="297179,29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" path="m148590,297180c66675,297180,,230505,,148590,,66675,66675,,148590,v81915,,148590,66675,148590,148590c297180,230505,230505,297180,148590,297180xm198120,210502v,-3809,-2857,-6667,-6667,-6667l172403,203835r,-98107c172403,101918,169545,99060,165735,99060r-61912,c100013,99060,97155,101918,97155,105728r,31432c97155,140970,100013,143828,103823,143828r19050,l122873,205740r-19050,c100013,205740,97155,208598,97155,212408r,31432c97155,247650,100013,250508,103823,250508r86677,c194310,250508,197167,247650,197167,243840r,-33338l198120,210502xm173355,37147v,-3809,-2857,-6667,-6667,-6667l129540,30480v-3810,,-6667,2858,-6667,6667l122873,68580v,3810,2857,6668,6667,6668l167640,75248v3810,,6668,-2858,6668,-6668l174308,37147r-953,xe" fillcolor="#8e9aaf" stroked="f">
                      <v:stroke joinstyle="miter"/>
                      <v:path arrowok="t" o:connecttype="custom" o:connectlocs="90000,180000;0,90000;90000,0;180001,90000;90000,180000;120000,127500;115962,123462;104424,123462;104424,64039;100385,60000;62885,60000;58846,64039;58846,83077;62885,87116;74424,87116;74424,124615;62885,124615;58846,128654;58846,147692;62885,151731;115385,151731;119423,147692;119423,127500;105000,22500;100962,18462;78462,18462;74424,22500;74424,41538;78462,45577;101539,45577;105578,41538;105578,22500" o:connectangles="0,0,0,0,0,0,0,0,0,0,0,0,0,0,0,0,0,0,0,0,0,0,0,0,0,0,0,0,0,0,0,0"/>
                      <w10:anchorlock/>
                    </v:shape>
                  </w:pict>
                </mc:Fallback>
              </mc:AlternateContent>
            </w:r>
          </w:p>
        </w:tc>
        <w:tc>
          <w:tcPr>
            <w:tcW w:w="8646" w:type="dxa"/>
          </w:tcPr>
          <w:p w14:paraId="098D988F" w14:textId="77777777" w:rsidR="00653F2A" w:rsidRPr="00653F2A" w:rsidRDefault="00653F2A" w:rsidP="00694097">
            <w:pPr>
              <w:pStyle w:val="Infobullet"/>
              <w:spacing w:after="80"/>
              <w:rPr>
                <w:i w:val="0"/>
                <w:iCs/>
              </w:rPr>
            </w:pPr>
            <w:r w:rsidRPr="00653F2A">
              <w:rPr>
                <w:i w:val="0"/>
                <w:iCs/>
              </w:rPr>
              <w:t>Important information to assist you with completing the application.</w:t>
            </w:r>
          </w:p>
        </w:tc>
      </w:tr>
      <w:tr w:rsidR="00FF34AC" w:rsidRPr="00FF34AC" w14:paraId="557E8828" w14:textId="77777777" w:rsidTr="00B00501">
        <w:tc>
          <w:tcPr>
            <w:tcW w:w="426" w:type="dxa"/>
          </w:tcPr>
          <w:p w14:paraId="2794F4AE" w14:textId="6602721E" w:rsidR="00FF34AC" w:rsidRPr="00FF34AC" w:rsidRDefault="00E7444F" w:rsidP="000A1A47">
            <w:pPr>
              <w:pStyle w:val="Icon"/>
              <w:spacing w:before="80"/>
            </w:pPr>
            <w:r w:rsidRPr="00E7444F">
              <w:rPr>
                <w:lang w:eastAsia="zh-TW"/>
              </w:rPr>
              <mc:AlternateContent>
                <mc:Choice Requires="wps">
                  <w:drawing>
                    <wp:inline distT="0" distB="0" distL="0" distR="0" wp14:anchorId="06E0E476" wp14:editId="1C8ECFF3">
                      <wp:extent cx="162000" cy="162000"/>
                      <wp:effectExtent l="0" t="0" r="9525" b="9525"/>
                      <wp:docPr id="7" name="Graphic 220">
                        <a:extLst xmlns:a="http://schemas.openxmlformats.org/drawingml/2006/main">
                          <a:ext uri="{FF2B5EF4-FFF2-40B4-BE49-F238E27FC236}">
                            <a16:creationId xmlns:a16="http://schemas.microsoft.com/office/drawing/2014/main" id="{60B700D9-88B1-A042-97D2-234AEBF5CBD7}"/>
                          </a:ext>
                        </a:extLst>
                      </wp:docPr>
                      <wp:cNvGraphicFramePr/>
                      <a:graphic xmlns:a="http://schemas.openxmlformats.org/drawingml/2006/main">
                        <a:graphicData uri="http://schemas.microsoft.com/office/word/2010/wordprocessingShape">
                          <wps:wsp>
                            <wps:cNvSpPr/>
                            <wps:spPr>
                              <a:xfrm>
                                <a:off x="0" y="0"/>
                                <a:ext cx="162000" cy="162000"/>
                              </a:xfrm>
                              <a:custGeom>
                                <a:avLst/>
                                <a:gdLst>
                                  <a:gd name="connsiteX0" fmla="*/ 241935 w 293369"/>
                                  <a:gd name="connsiteY0" fmla="*/ 132398 h 293370"/>
                                  <a:gd name="connsiteX1" fmla="*/ 80963 w 293369"/>
                                  <a:gd name="connsiteY1" fmla="*/ 293370 h 293370"/>
                                  <a:gd name="connsiteX2" fmla="*/ 0 w 293369"/>
                                  <a:gd name="connsiteY2" fmla="*/ 293370 h 293370"/>
                                  <a:gd name="connsiteX3" fmla="*/ 0 w 293369"/>
                                  <a:gd name="connsiteY3" fmla="*/ 213360 h 293370"/>
                                  <a:gd name="connsiteX4" fmla="*/ 160973 w 293369"/>
                                  <a:gd name="connsiteY4" fmla="*/ 52388 h 293370"/>
                                  <a:gd name="connsiteX5" fmla="*/ 241935 w 293369"/>
                                  <a:gd name="connsiteY5" fmla="*/ 132398 h 293370"/>
                                  <a:gd name="connsiteX6" fmla="*/ 88582 w 293369"/>
                                  <a:gd name="connsiteY6" fmla="*/ 251460 h 293370"/>
                                  <a:gd name="connsiteX7" fmla="*/ 42863 w 293369"/>
                                  <a:gd name="connsiteY7" fmla="*/ 205740 h 293370"/>
                                  <a:gd name="connsiteX8" fmla="*/ 25718 w 293369"/>
                                  <a:gd name="connsiteY8" fmla="*/ 222885 h 293370"/>
                                  <a:gd name="connsiteX9" fmla="*/ 25718 w 293369"/>
                                  <a:gd name="connsiteY9" fmla="*/ 243840 h 293370"/>
                                  <a:gd name="connsiteX10" fmla="*/ 50482 w 293369"/>
                                  <a:gd name="connsiteY10" fmla="*/ 243840 h 293370"/>
                                  <a:gd name="connsiteX11" fmla="*/ 50482 w 293369"/>
                                  <a:gd name="connsiteY11" fmla="*/ 268605 h 293370"/>
                                  <a:gd name="connsiteX12" fmla="*/ 71438 w 293369"/>
                                  <a:gd name="connsiteY12" fmla="*/ 268605 h 293370"/>
                                  <a:gd name="connsiteX13" fmla="*/ 88582 w 293369"/>
                                  <a:gd name="connsiteY13" fmla="*/ 251460 h 293370"/>
                                  <a:gd name="connsiteX14" fmla="*/ 167640 w 293369"/>
                                  <a:gd name="connsiteY14" fmla="*/ 84773 h 293370"/>
                                  <a:gd name="connsiteX15" fmla="*/ 164783 w 293369"/>
                                  <a:gd name="connsiteY15" fmla="*/ 85725 h 293370"/>
                                  <a:gd name="connsiteX16" fmla="*/ 60007 w 293369"/>
                                  <a:gd name="connsiteY16" fmla="*/ 190500 h 293370"/>
                                  <a:gd name="connsiteX17" fmla="*/ 59055 w 293369"/>
                                  <a:gd name="connsiteY17" fmla="*/ 193358 h 293370"/>
                                  <a:gd name="connsiteX18" fmla="*/ 62865 w 293369"/>
                                  <a:gd name="connsiteY18" fmla="*/ 197167 h 293370"/>
                                  <a:gd name="connsiteX19" fmla="*/ 65723 w 293369"/>
                                  <a:gd name="connsiteY19" fmla="*/ 196215 h 293370"/>
                                  <a:gd name="connsiteX20" fmla="*/ 170498 w 293369"/>
                                  <a:gd name="connsiteY20" fmla="*/ 91440 h 293370"/>
                                  <a:gd name="connsiteX21" fmla="*/ 171450 w 293369"/>
                                  <a:gd name="connsiteY21" fmla="*/ 88582 h 293370"/>
                                  <a:gd name="connsiteX22" fmla="*/ 167640 w 293369"/>
                                  <a:gd name="connsiteY22" fmla="*/ 84773 h 293370"/>
                                  <a:gd name="connsiteX23" fmla="*/ 286703 w 293369"/>
                                  <a:gd name="connsiteY23" fmla="*/ 88582 h 293370"/>
                                  <a:gd name="connsiteX24" fmla="*/ 254318 w 293369"/>
                                  <a:gd name="connsiteY24" fmla="*/ 120967 h 293370"/>
                                  <a:gd name="connsiteX25" fmla="*/ 173355 w 293369"/>
                                  <a:gd name="connsiteY25" fmla="*/ 40005 h 293370"/>
                                  <a:gd name="connsiteX26" fmla="*/ 205740 w 293369"/>
                                  <a:gd name="connsiteY26" fmla="*/ 7620 h 293370"/>
                                  <a:gd name="connsiteX27" fmla="*/ 222885 w 293369"/>
                                  <a:gd name="connsiteY27" fmla="*/ 0 h 293370"/>
                                  <a:gd name="connsiteX28" fmla="*/ 240030 w 293369"/>
                                  <a:gd name="connsiteY28" fmla="*/ 7620 h 293370"/>
                                  <a:gd name="connsiteX29" fmla="*/ 285750 w 293369"/>
                                  <a:gd name="connsiteY29" fmla="*/ 53340 h 293370"/>
                                  <a:gd name="connsiteX30" fmla="*/ 293370 w 293369"/>
                                  <a:gd name="connsiteY30" fmla="*/ 70485 h 293370"/>
                                  <a:gd name="connsiteX31" fmla="*/ 286703 w 293369"/>
                                  <a:gd name="connsiteY31" fmla="*/ 88582 h 29337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293369" h="293370">
                                    <a:moveTo>
                                      <a:pt x="241935" y="132398"/>
                                    </a:moveTo>
                                    <a:lnTo>
                                      <a:pt x="80963" y="293370"/>
                                    </a:lnTo>
                                    <a:lnTo>
                                      <a:pt x="0" y="293370"/>
                                    </a:lnTo>
                                    <a:lnTo>
                                      <a:pt x="0" y="213360"/>
                                    </a:lnTo>
                                    <a:lnTo>
                                      <a:pt x="160973" y="52388"/>
                                    </a:lnTo>
                                    <a:lnTo>
                                      <a:pt x="241935" y="132398"/>
                                    </a:lnTo>
                                    <a:close/>
                                    <a:moveTo>
                                      <a:pt x="88582" y="251460"/>
                                    </a:moveTo>
                                    <a:lnTo>
                                      <a:pt x="42863" y="205740"/>
                                    </a:lnTo>
                                    <a:lnTo>
                                      <a:pt x="25718" y="222885"/>
                                    </a:lnTo>
                                    <a:lnTo>
                                      <a:pt x="25718" y="243840"/>
                                    </a:lnTo>
                                    <a:lnTo>
                                      <a:pt x="50482" y="243840"/>
                                    </a:lnTo>
                                    <a:lnTo>
                                      <a:pt x="50482" y="268605"/>
                                    </a:lnTo>
                                    <a:lnTo>
                                      <a:pt x="71438" y="268605"/>
                                    </a:lnTo>
                                    <a:lnTo>
                                      <a:pt x="88582" y="251460"/>
                                    </a:lnTo>
                                    <a:close/>
                                    <a:moveTo>
                                      <a:pt x="167640" y="84773"/>
                                    </a:moveTo>
                                    <a:cubicBezTo>
                                      <a:pt x="166688" y="84773"/>
                                      <a:pt x="165735" y="84773"/>
                                      <a:pt x="164783" y="85725"/>
                                    </a:cubicBezTo>
                                    <a:lnTo>
                                      <a:pt x="60007" y="190500"/>
                                    </a:lnTo>
                                    <a:cubicBezTo>
                                      <a:pt x="59055" y="191453"/>
                                      <a:pt x="59055" y="192405"/>
                                      <a:pt x="59055" y="193358"/>
                                    </a:cubicBezTo>
                                    <a:cubicBezTo>
                                      <a:pt x="59055" y="196215"/>
                                      <a:pt x="60960" y="197167"/>
                                      <a:pt x="62865" y="197167"/>
                                    </a:cubicBezTo>
                                    <a:cubicBezTo>
                                      <a:pt x="63818" y="197167"/>
                                      <a:pt x="64770" y="197167"/>
                                      <a:pt x="65723" y="196215"/>
                                    </a:cubicBezTo>
                                    <a:lnTo>
                                      <a:pt x="170498" y="91440"/>
                                    </a:lnTo>
                                    <a:cubicBezTo>
                                      <a:pt x="171450" y="90488"/>
                                      <a:pt x="171450" y="89535"/>
                                      <a:pt x="171450" y="88582"/>
                                    </a:cubicBezTo>
                                    <a:cubicBezTo>
                                      <a:pt x="171450" y="86678"/>
                                      <a:pt x="170498" y="84773"/>
                                      <a:pt x="167640" y="84773"/>
                                    </a:cubicBezTo>
                                    <a:close/>
                                    <a:moveTo>
                                      <a:pt x="286703" y="88582"/>
                                    </a:moveTo>
                                    <a:lnTo>
                                      <a:pt x="254318" y="120967"/>
                                    </a:lnTo>
                                    <a:lnTo>
                                      <a:pt x="173355" y="40005"/>
                                    </a:lnTo>
                                    <a:lnTo>
                                      <a:pt x="205740" y="7620"/>
                                    </a:lnTo>
                                    <a:cubicBezTo>
                                      <a:pt x="210502" y="2857"/>
                                      <a:pt x="216218" y="0"/>
                                      <a:pt x="222885" y="0"/>
                                    </a:cubicBezTo>
                                    <a:cubicBezTo>
                                      <a:pt x="229552" y="0"/>
                                      <a:pt x="236220" y="2857"/>
                                      <a:pt x="240030" y="7620"/>
                                    </a:cubicBezTo>
                                    <a:lnTo>
                                      <a:pt x="285750" y="53340"/>
                                    </a:lnTo>
                                    <a:cubicBezTo>
                                      <a:pt x="290513" y="58103"/>
                                      <a:pt x="293370" y="64770"/>
                                      <a:pt x="293370" y="70485"/>
                                    </a:cubicBezTo>
                                    <a:cubicBezTo>
                                      <a:pt x="293370" y="76200"/>
                                      <a:pt x="290513" y="83820"/>
                                      <a:pt x="286703" y="88582"/>
                                    </a:cubicBezTo>
                                    <a:close/>
                                  </a:path>
                                </a:pathLst>
                              </a:custGeom>
                              <a:solidFill>
                                <a:srgbClr val="8E9AAF"/>
                              </a:solidFill>
                              <a:ln w="9525" cap="flat">
                                <a:noFill/>
                                <a:prstDash val="solid"/>
                                <a:miter/>
                              </a:ln>
                            </wps:spPr>
                            <wps:bodyPr rtlCol="0" anchor="ctr"/>
                          </wps:wsp>
                        </a:graphicData>
                      </a:graphic>
                    </wp:inline>
                  </w:drawing>
                </mc:Choice>
                <mc:Fallback>
                  <w:pict>
                    <v:shape w14:anchorId="5309D208" id="Graphic 220" o:spid="_x0000_s1026" style="width:12.75pt;height:12.75pt;visibility:visible;mso-wrap-style:square;mso-left-percent:-10001;mso-top-percent:-10001;mso-position-horizontal:absolute;mso-position-horizontal-relative:char;mso-position-vertical:absolute;mso-position-vertical-relative:line;mso-left-percent:-10001;mso-top-percent:-10001;v-text-anchor:middle" coordsize="293369,2933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" path="m241935,132398l80963,293370,,293370,,213360,160973,52388r80962,80010xm88582,251460l42863,205740,25718,222885r,20955l50482,243840r,24765l71438,268605,88582,251460xm167640,84773v-952,,-1905,,-2857,952l60007,190500v-952,953,-952,1905,-952,2858c59055,196215,60960,197167,62865,197167v953,,1905,,2858,-952l170498,91440v952,-952,952,-1905,952,-2858c171450,86678,170498,84773,167640,84773xm286703,88582r-32385,32385l173355,40005,205740,7620c210502,2857,216218,,222885,v6667,,13335,2857,17145,7620l285750,53340v4763,4763,7620,11430,7620,17145c293370,76200,290513,83820,286703,88582xe" fillcolor="#8e9aaf" stroked="f">
                      <v:stroke joinstyle="miter"/>
                      <v:path arrowok="t" o:connecttype="custom" o:connectlocs="133598,73111;44708,162000;0,162000;0,117818;88890,28929;133598,73111;48915,138857;23669,113610;14202,123078;14202,134649;27876,134649;27876,148325;39448,148325;48915,138857;92572,46812;90994,47338;33136,105195;32611,106773;34714,108876;36293,108351;94150,50494;94676,48915;92572,46812;158319,48915;140436,66798;95728,22091;113611,4208;123078,0;132546,4208;157793,29455;162001,38922;158319,48915" o:connectangles="0,0,0,0,0,0,0,0,0,0,0,0,0,0,0,0,0,0,0,0,0,0,0,0,0,0,0,0,0,0,0,0"/>
                      <w10:anchorlock/>
                    </v:shape>
                  </w:pict>
                </mc:Fallback>
              </mc:AlternateContent>
            </w:r>
          </w:p>
        </w:tc>
        <w:tc>
          <w:tcPr>
            <w:tcW w:w="8646" w:type="dxa"/>
          </w:tcPr>
          <w:p w14:paraId="187B83DE" w14:textId="60A3DE94" w:rsidR="00FF34AC" w:rsidRPr="00FF34AC" w:rsidRDefault="00FF34AC" w:rsidP="007645F9">
            <w:pPr>
              <w:pStyle w:val="Instructionbullet"/>
              <w:spacing w:after="80"/>
            </w:pPr>
            <w:r>
              <w:t>Indicates an instruction for completing this form.</w:t>
            </w:r>
          </w:p>
        </w:tc>
      </w:tr>
      <w:tr w:rsidR="00FF34AC" w:rsidRPr="00FF34AC" w14:paraId="7B45EA4E" w14:textId="77777777" w:rsidTr="00B00501">
        <w:tc>
          <w:tcPr>
            <w:tcW w:w="426" w:type="dxa"/>
          </w:tcPr>
          <w:p w14:paraId="5BB6ADD1" w14:textId="5ACA891A" w:rsidR="00FF34AC" w:rsidRPr="0078558E" w:rsidRDefault="00FF34AC" w:rsidP="007645F9">
            <w:pPr>
              <w:pStyle w:val="Icon"/>
              <w:spacing w:before="80"/>
            </w:pPr>
            <w:r w:rsidRPr="004A60FC">
              <w:rPr>
                <w:lang w:eastAsia="zh-TW"/>
              </w:rPr>
              <mc:AlternateContent>
                <mc:Choice Requires="wps">
                  <w:drawing>
                    <wp:inline distT="0" distB="0" distL="0" distR="0" wp14:anchorId="26FA8616" wp14:editId="4B6A21DF">
                      <wp:extent cx="144000" cy="180000"/>
                      <wp:effectExtent l="0" t="0" r="8890" b="0"/>
                      <wp:docPr id="2" name="Graphic 58"/>
                      <wp:cNvGraphicFramePr/>
                      <a:graphic xmlns:a="http://schemas.openxmlformats.org/drawingml/2006/main">
                        <a:graphicData uri="http://schemas.microsoft.com/office/word/2010/wordprocessingShape">
                          <wps:wsp>
                            <wps:cNvSpPr/>
                            <wps:spPr>
                              <a:xfrm>
                                <a:off x="0" y="0"/>
                                <a:ext cx="144000" cy="180000"/>
                              </a:xfrm>
                              <a:custGeom>
                                <a:avLst/>
                                <a:gdLst>
                                  <a:gd name="connsiteX0" fmla="*/ 258128 w 258127"/>
                                  <a:gd name="connsiteY0" fmla="*/ 91440 h 300990"/>
                                  <a:gd name="connsiteX1" fmla="*/ 258128 w 258127"/>
                                  <a:gd name="connsiteY1" fmla="*/ 284798 h 300990"/>
                                  <a:gd name="connsiteX2" fmla="*/ 241935 w 258127"/>
                                  <a:gd name="connsiteY2" fmla="*/ 300990 h 300990"/>
                                  <a:gd name="connsiteX3" fmla="*/ 16193 w 258127"/>
                                  <a:gd name="connsiteY3" fmla="*/ 300990 h 300990"/>
                                  <a:gd name="connsiteX4" fmla="*/ 0 w 258127"/>
                                  <a:gd name="connsiteY4" fmla="*/ 284798 h 300990"/>
                                  <a:gd name="connsiteX5" fmla="*/ 0 w 258127"/>
                                  <a:gd name="connsiteY5" fmla="*/ 16193 h 300990"/>
                                  <a:gd name="connsiteX6" fmla="*/ 16193 w 258127"/>
                                  <a:gd name="connsiteY6" fmla="*/ 0 h 300990"/>
                                  <a:gd name="connsiteX7" fmla="*/ 166688 w 258127"/>
                                  <a:gd name="connsiteY7" fmla="*/ 0 h 300990"/>
                                  <a:gd name="connsiteX8" fmla="*/ 194310 w 258127"/>
                                  <a:gd name="connsiteY8" fmla="*/ 11430 h 300990"/>
                                  <a:gd name="connsiteX9" fmla="*/ 246698 w 258127"/>
                                  <a:gd name="connsiteY9" fmla="*/ 63818 h 300990"/>
                                  <a:gd name="connsiteX10" fmla="*/ 258128 w 258127"/>
                                  <a:gd name="connsiteY10" fmla="*/ 91440 h 300990"/>
                                  <a:gd name="connsiteX11" fmla="*/ 236220 w 258127"/>
                                  <a:gd name="connsiteY11" fmla="*/ 107633 h 300990"/>
                                  <a:gd name="connsiteX12" fmla="*/ 166688 w 258127"/>
                                  <a:gd name="connsiteY12" fmla="*/ 107633 h 300990"/>
                                  <a:gd name="connsiteX13" fmla="*/ 150495 w 258127"/>
                                  <a:gd name="connsiteY13" fmla="*/ 91440 h 300990"/>
                                  <a:gd name="connsiteX14" fmla="*/ 150495 w 258127"/>
                                  <a:gd name="connsiteY14" fmla="*/ 21908 h 300990"/>
                                  <a:gd name="connsiteX15" fmla="*/ 21908 w 258127"/>
                                  <a:gd name="connsiteY15" fmla="*/ 21908 h 300990"/>
                                  <a:gd name="connsiteX16" fmla="*/ 21908 w 258127"/>
                                  <a:gd name="connsiteY16" fmla="*/ 279083 h 300990"/>
                                  <a:gd name="connsiteX17" fmla="*/ 236220 w 258127"/>
                                  <a:gd name="connsiteY17" fmla="*/ 279083 h 300990"/>
                                  <a:gd name="connsiteX18" fmla="*/ 236220 w 258127"/>
                                  <a:gd name="connsiteY18" fmla="*/ 107633 h 300990"/>
                                  <a:gd name="connsiteX19" fmla="*/ 69533 w 258127"/>
                                  <a:gd name="connsiteY19" fmla="*/ 128588 h 300990"/>
                                  <a:gd name="connsiteX20" fmla="*/ 187642 w 258127"/>
                                  <a:gd name="connsiteY20" fmla="*/ 128588 h 300990"/>
                                  <a:gd name="connsiteX21" fmla="*/ 193358 w 258127"/>
                                  <a:gd name="connsiteY21" fmla="*/ 134303 h 300990"/>
                                  <a:gd name="connsiteX22" fmla="*/ 193358 w 258127"/>
                                  <a:gd name="connsiteY22" fmla="*/ 144780 h 300990"/>
                                  <a:gd name="connsiteX23" fmla="*/ 187642 w 258127"/>
                                  <a:gd name="connsiteY23" fmla="*/ 150495 h 300990"/>
                                  <a:gd name="connsiteX24" fmla="*/ 69533 w 258127"/>
                                  <a:gd name="connsiteY24" fmla="*/ 150495 h 300990"/>
                                  <a:gd name="connsiteX25" fmla="*/ 63818 w 258127"/>
                                  <a:gd name="connsiteY25" fmla="*/ 144780 h 300990"/>
                                  <a:gd name="connsiteX26" fmla="*/ 63818 w 258127"/>
                                  <a:gd name="connsiteY26" fmla="*/ 134303 h 300990"/>
                                  <a:gd name="connsiteX27" fmla="*/ 69533 w 258127"/>
                                  <a:gd name="connsiteY27" fmla="*/ 128588 h 300990"/>
                                  <a:gd name="connsiteX28" fmla="*/ 193358 w 258127"/>
                                  <a:gd name="connsiteY28" fmla="*/ 177165 h 300990"/>
                                  <a:gd name="connsiteX29" fmla="*/ 193358 w 258127"/>
                                  <a:gd name="connsiteY29" fmla="*/ 187642 h 300990"/>
                                  <a:gd name="connsiteX30" fmla="*/ 187642 w 258127"/>
                                  <a:gd name="connsiteY30" fmla="*/ 193358 h 300990"/>
                                  <a:gd name="connsiteX31" fmla="*/ 69533 w 258127"/>
                                  <a:gd name="connsiteY31" fmla="*/ 193358 h 300990"/>
                                  <a:gd name="connsiteX32" fmla="*/ 63818 w 258127"/>
                                  <a:gd name="connsiteY32" fmla="*/ 187642 h 300990"/>
                                  <a:gd name="connsiteX33" fmla="*/ 63818 w 258127"/>
                                  <a:gd name="connsiteY33" fmla="*/ 177165 h 300990"/>
                                  <a:gd name="connsiteX34" fmla="*/ 69533 w 258127"/>
                                  <a:gd name="connsiteY34" fmla="*/ 171450 h 300990"/>
                                  <a:gd name="connsiteX35" fmla="*/ 187642 w 258127"/>
                                  <a:gd name="connsiteY35" fmla="*/ 171450 h 300990"/>
                                  <a:gd name="connsiteX36" fmla="*/ 193358 w 258127"/>
                                  <a:gd name="connsiteY36" fmla="*/ 177165 h 300990"/>
                                  <a:gd name="connsiteX37" fmla="*/ 193358 w 258127"/>
                                  <a:gd name="connsiteY37" fmla="*/ 220028 h 300990"/>
                                  <a:gd name="connsiteX38" fmla="*/ 193358 w 258127"/>
                                  <a:gd name="connsiteY38" fmla="*/ 230505 h 300990"/>
                                  <a:gd name="connsiteX39" fmla="*/ 187642 w 258127"/>
                                  <a:gd name="connsiteY39" fmla="*/ 236220 h 300990"/>
                                  <a:gd name="connsiteX40" fmla="*/ 69533 w 258127"/>
                                  <a:gd name="connsiteY40" fmla="*/ 236220 h 300990"/>
                                  <a:gd name="connsiteX41" fmla="*/ 63818 w 258127"/>
                                  <a:gd name="connsiteY41" fmla="*/ 230505 h 300990"/>
                                  <a:gd name="connsiteX42" fmla="*/ 63818 w 258127"/>
                                  <a:gd name="connsiteY42" fmla="*/ 220028 h 300990"/>
                                  <a:gd name="connsiteX43" fmla="*/ 69533 w 258127"/>
                                  <a:gd name="connsiteY43" fmla="*/ 214313 h 300990"/>
                                  <a:gd name="connsiteX44" fmla="*/ 187642 w 258127"/>
                                  <a:gd name="connsiteY44" fmla="*/ 214313 h 300990"/>
                                  <a:gd name="connsiteX45" fmla="*/ 193358 w 258127"/>
                                  <a:gd name="connsiteY45" fmla="*/ 220028 h 300990"/>
                                  <a:gd name="connsiteX46" fmla="*/ 171450 w 258127"/>
                                  <a:gd name="connsiteY46" fmla="*/ 85725 h 300990"/>
                                  <a:gd name="connsiteX47" fmla="*/ 234315 w 258127"/>
                                  <a:gd name="connsiteY47" fmla="*/ 85725 h 300990"/>
                                  <a:gd name="connsiteX48" fmla="*/ 230505 w 258127"/>
                                  <a:gd name="connsiteY48" fmla="*/ 79058 h 300990"/>
                                  <a:gd name="connsiteX49" fmla="*/ 178117 w 258127"/>
                                  <a:gd name="connsiteY49" fmla="*/ 26670 h 300990"/>
                                  <a:gd name="connsiteX50" fmla="*/ 171450 w 258127"/>
                                  <a:gd name="connsiteY50" fmla="*/ 22860 h 300990"/>
                                  <a:gd name="connsiteX51" fmla="*/ 171450 w 258127"/>
                                  <a:gd name="connsiteY51" fmla="*/ 85725 h 30099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Lst>
                                <a:rect l="l" t="t" r="r" b="b"/>
                                <a:pathLst>
                                  <a:path w="258127" h="300990">
                                    <a:moveTo>
                                      <a:pt x="258128" y="91440"/>
                                    </a:moveTo>
                                    <a:lnTo>
                                      <a:pt x="258128" y="284798"/>
                                    </a:lnTo>
                                    <a:cubicBezTo>
                                      <a:pt x="258128" y="293370"/>
                                      <a:pt x="250508" y="300990"/>
                                      <a:pt x="241935" y="300990"/>
                                    </a:cubicBezTo>
                                    <a:lnTo>
                                      <a:pt x="16193" y="300990"/>
                                    </a:lnTo>
                                    <a:cubicBezTo>
                                      <a:pt x="7620" y="300990"/>
                                      <a:pt x="0" y="293370"/>
                                      <a:pt x="0" y="284798"/>
                                    </a:cubicBezTo>
                                    <a:lnTo>
                                      <a:pt x="0" y="16193"/>
                                    </a:lnTo>
                                    <a:cubicBezTo>
                                      <a:pt x="0" y="7620"/>
                                      <a:pt x="7620" y="0"/>
                                      <a:pt x="16193" y="0"/>
                                    </a:cubicBezTo>
                                    <a:lnTo>
                                      <a:pt x="166688" y="0"/>
                                    </a:lnTo>
                                    <a:cubicBezTo>
                                      <a:pt x="175260" y="0"/>
                                      <a:pt x="187642" y="4763"/>
                                      <a:pt x="194310" y="11430"/>
                                    </a:cubicBezTo>
                                    <a:lnTo>
                                      <a:pt x="246698" y="63818"/>
                                    </a:lnTo>
                                    <a:cubicBezTo>
                                      <a:pt x="252413" y="69533"/>
                                      <a:pt x="258128" y="81915"/>
                                      <a:pt x="258128" y="91440"/>
                                    </a:cubicBezTo>
                                    <a:close/>
                                    <a:moveTo>
                                      <a:pt x="236220" y="107633"/>
                                    </a:moveTo>
                                    <a:lnTo>
                                      <a:pt x="166688" y="107633"/>
                                    </a:lnTo>
                                    <a:cubicBezTo>
                                      <a:pt x="158115" y="107633"/>
                                      <a:pt x="150495" y="100013"/>
                                      <a:pt x="150495" y="91440"/>
                                    </a:cubicBezTo>
                                    <a:lnTo>
                                      <a:pt x="150495" y="21908"/>
                                    </a:lnTo>
                                    <a:lnTo>
                                      <a:pt x="21908" y="21908"/>
                                    </a:lnTo>
                                    <a:lnTo>
                                      <a:pt x="21908" y="279083"/>
                                    </a:lnTo>
                                    <a:lnTo>
                                      <a:pt x="236220" y="279083"/>
                                    </a:lnTo>
                                    <a:lnTo>
                                      <a:pt x="236220" y="107633"/>
                                    </a:lnTo>
                                    <a:close/>
                                    <a:moveTo>
                                      <a:pt x="69533" y="128588"/>
                                    </a:moveTo>
                                    <a:lnTo>
                                      <a:pt x="187642" y="128588"/>
                                    </a:lnTo>
                                    <a:cubicBezTo>
                                      <a:pt x="190500" y="128588"/>
                                      <a:pt x="193358" y="130493"/>
                                      <a:pt x="193358" y="134303"/>
                                    </a:cubicBezTo>
                                    <a:lnTo>
                                      <a:pt x="193358" y="144780"/>
                                    </a:lnTo>
                                    <a:cubicBezTo>
                                      <a:pt x="193358" y="147638"/>
                                      <a:pt x="191453" y="150495"/>
                                      <a:pt x="187642" y="150495"/>
                                    </a:cubicBezTo>
                                    <a:lnTo>
                                      <a:pt x="69533" y="150495"/>
                                    </a:lnTo>
                                    <a:cubicBezTo>
                                      <a:pt x="66675" y="150495"/>
                                      <a:pt x="63818" y="148590"/>
                                      <a:pt x="63818" y="144780"/>
                                    </a:cubicBezTo>
                                    <a:lnTo>
                                      <a:pt x="63818" y="134303"/>
                                    </a:lnTo>
                                    <a:cubicBezTo>
                                      <a:pt x="64770" y="131445"/>
                                      <a:pt x="66675" y="128588"/>
                                      <a:pt x="69533" y="128588"/>
                                    </a:cubicBezTo>
                                    <a:close/>
                                    <a:moveTo>
                                      <a:pt x="193358" y="177165"/>
                                    </a:moveTo>
                                    <a:lnTo>
                                      <a:pt x="193358" y="187642"/>
                                    </a:lnTo>
                                    <a:cubicBezTo>
                                      <a:pt x="193358" y="190500"/>
                                      <a:pt x="191453" y="193358"/>
                                      <a:pt x="187642" y="193358"/>
                                    </a:cubicBezTo>
                                    <a:lnTo>
                                      <a:pt x="69533" y="193358"/>
                                    </a:lnTo>
                                    <a:cubicBezTo>
                                      <a:pt x="66675" y="193358"/>
                                      <a:pt x="63818" y="191453"/>
                                      <a:pt x="63818" y="187642"/>
                                    </a:cubicBezTo>
                                    <a:lnTo>
                                      <a:pt x="63818" y="177165"/>
                                    </a:lnTo>
                                    <a:cubicBezTo>
                                      <a:pt x="63818" y="174308"/>
                                      <a:pt x="65723" y="171450"/>
                                      <a:pt x="69533" y="171450"/>
                                    </a:cubicBezTo>
                                    <a:lnTo>
                                      <a:pt x="187642" y="171450"/>
                                    </a:lnTo>
                                    <a:cubicBezTo>
                                      <a:pt x="190500" y="171450"/>
                                      <a:pt x="193358" y="174308"/>
                                      <a:pt x="193358" y="177165"/>
                                    </a:cubicBezTo>
                                    <a:close/>
                                    <a:moveTo>
                                      <a:pt x="193358" y="220028"/>
                                    </a:moveTo>
                                    <a:lnTo>
                                      <a:pt x="193358" y="230505"/>
                                    </a:lnTo>
                                    <a:cubicBezTo>
                                      <a:pt x="193358" y="233363"/>
                                      <a:pt x="191453" y="236220"/>
                                      <a:pt x="187642" y="236220"/>
                                    </a:cubicBezTo>
                                    <a:lnTo>
                                      <a:pt x="69533" y="236220"/>
                                    </a:lnTo>
                                    <a:cubicBezTo>
                                      <a:pt x="66675" y="236220"/>
                                      <a:pt x="63818" y="234315"/>
                                      <a:pt x="63818" y="230505"/>
                                    </a:cubicBezTo>
                                    <a:lnTo>
                                      <a:pt x="63818" y="220028"/>
                                    </a:lnTo>
                                    <a:cubicBezTo>
                                      <a:pt x="63818" y="217170"/>
                                      <a:pt x="65723" y="214313"/>
                                      <a:pt x="69533" y="214313"/>
                                    </a:cubicBezTo>
                                    <a:lnTo>
                                      <a:pt x="187642" y="214313"/>
                                    </a:lnTo>
                                    <a:cubicBezTo>
                                      <a:pt x="190500" y="214313"/>
                                      <a:pt x="193358" y="217170"/>
                                      <a:pt x="193358" y="220028"/>
                                    </a:cubicBezTo>
                                    <a:close/>
                                    <a:moveTo>
                                      <a:pt x="171450" y="85725"/>
                                    </a:moveTo>
                                    <a:lnTo>
                                      <a:pt x="234315" y="85725"/>
                                    </a:lnTo>
                                    <a:cubicBezTo>
                                      <a:pt x="233363" y="82868"/>
                                      <a:pt x="231458" y="80010"/>
                                      <a:pt x="230505" y="79058"/>
                                    </a:cubicBezTo>
                                    <a:lnTo>
                                      <a:pt x="178117" y="26670"/>
                                    </a:lnTo>
                                    <a:cubicBezTo>
                                      <a:pt x="177165" y="25718"/>
                                      <a:pt x="174308" y="23813"/>
                                      <a:pt x="171450" y="22860"/>
                                    </a:cubicBezTo>
                                    <a:lnTo>
                                      <a:pt x="171450" y="85725"/>
                                    </a:lnTo>
                                    <a:close/>
                                  </a:path>
                                </a:pathLst>
                              </a:custGeom>
                              <a:solidFill>
                                <a:srgbClr val="8E9AAF"/>
                              </a:solidFill>
                              <a:ln w="9525" cap="flat">
                                <a:noFill/>
                                <a:prstDash val="solid"/>
                                <a:miter/>
                              </a:ln>
                            </wps:spPr>
                            <wps:txbx>
                              <w:txbxContent>
                                <w:p w14:paraId="682DCAE4" w14:textId="33B71BA8" w:rsidR="003A074F" w:rsidRDefault="003A074F" w:rsidP="003A074F">
                                  <w:pPr>
                                    <w:jc w:val="center"/>
                                  </w:pPr>
                                  <w:r>
                                    <w:t>0.</w:t>
                                  </w:r>
                                </w:p>
                              </w:txbxContent>
                            </wps:txbx>
                            <wps:bodyPr rtlCol="0" anchor="ctr"/>
                          </wps:wsp>
                        </a:graphicData>
                      </a:graphic>
                    </wp:inline>
                  </w:drawing>
                </mc:Choice>
                <mc:Fallback>
                  <w:pict>
                    <v:shape w14:anchorId="26FA8616" id="Graphic 58" o:spid="_x0000_s1026" style="width:11.35pt;height:14.15pt;visibility:visible;mso-wrap-style:square;mso-left-percent:-10001;mso-top-percent:-10001;mso-position-horizontal:absolute;mso-position-horizontal-relative:char;mso-position-vertical:absolute;mso-position-vertical-relative:line;mso-left-percent:-10001;mso-top-percent:-10001;v-text-anchor:middle" coordsize="258127,30099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" adj="-11796480,,5400" path="m258128,91440r,193358c258128,293370,250508,300990,241935,300990r-225742,c7620,300990,,293370,,284798l,16193c,7620,7620,,16193,l166688,v8572,,20954,4763,27622,11430l246698,63818v5715,5715,11430,18097,11430,27622xm236220,107633r-69532,c158115,107633,150495,100013,150495,91440r,-69532l21908,21908r,257175l236220,279083r,-171450xm69533,128588r118109,c190500,128588,193358,130493,193358,134303r,10477c193358,147638,191453,150495,187642,150495r-118109,c66675,150495,63818,148590,63818,144780r,-10477c64770,131445,66675,128588,69533,128588xm193358,177165r,10477c193358,190500,191453,193358,187642,193358r-118109,c66675,193358,63818,191453,63818,187642r,-10477c63818,174308,65723,171450,69533,171450r118109,c190500,171450,193358,174308,193358,177165xm193358,220028r,10477c193358,233363,191453,236220,187642,236220r-118109,c66675,236220,63818,234315,63818,230505r,-10477c63818,217170,65723,214313,69533,214313r118109,c190500,214313,193358,217170,193358,220028xm171450,85725r62865,c233363,82868,231458,80010,230505,79058l178117,26670v-952,-952,-3809,-2857,-6667,-3810l171450,85725xe" fillcolor="#8e9aaf" stroked="f">
                      <v:stroke joinstyle="miter"/>
                      <v:formulas/>
                      <v:path arrowok="t" o:connecttype="custom" o:connectlocs="144001,54684;144001,170317;134967,180000;9034,180000;0,170317;0,9684;9034,0;92989,0;108399,6835;137624,38165;144001,54684;131779,64367;92989,64367;83956,54684;83956,13102;12222,13102;12222,166899;131779,166899;131779,64367;38790,76899;104679,76899;107868,80317;107868,86582;104679,90000;38790,90000;35602,86582;35602,80317;38790,76899;107868,105949;107868,112215;104679,115633;38790,115633;35602,112215;35602,105949;38790,102532;104679,102532;107868,105949;107868,131583;107868,137848;104679,141266;38790,141266;35602,137848;35602,131583;38790,128165;104679,128165;107868,131583;95646,51266;130716,51266;128591,47279;99365,15949;95646,13671;95646,51266" o:connectangles="0,0,0,0,0,0,0,0,0,0,0,0,0,0,0,0,0,0,0,0,0,0,0,0,0,0,0,0,0,0,0,0,0,0,0,0,0,0,0,0,0,0,0,0,0,0,0,0,0,0,0,0" textboxrect="0,0,258127,300990"/>
                      <v:textbox>
                        <w:txbxContent>
                          <w:p w14:paraId="682DCAE4" w14:textId="33B71BA8" w:rsidR="003A074F" w:rsidRDefault="003A074F" w:rsidP="003A074F">
                            <w:pPr>
                              <w:jc w:val="center"/>
                            </w:pPr>
                            <w:r>
                              <w:t>0.</w:t>
                            </w:r>
                          </w:p>
                        </w:txbxContent>
                      </v:textbox>
                      <w10:anchorlock/>
                    </v:shape>
                  </w:pict>
                </mc:Fallback>
              </mc:AlternateContent>
            </w:r>
          </w:p>
        </w:tc>
        <w:tc>
          <w:tcPr>
            <w:tcW w:w="8646" w:type="dxa"/>
          </w:tcPr>
          <w:p w14:paraId="0A37019F" w14:textId="0B4AE07B" w:rsidR="00FF34AC" w:rsidRPr="00FF34AC" w:rsidRDefault="00FF34AC" w:rsidP="007645F9">
            <w:pPr>
              <w:pStyle w:val="Attachmentbullet"/>
              <w:spacing w:after="80"/>
            </w:pPr>
            <w:r>
              <w:t>Indicates a document or supporting evidence to be provided with the application.</w:t>
            </w:r>
          </w:p>
        </w:tc>
      </w:tr>
    </w:tbl>
    <w:p w14:paraId="4C9FD3F5" w14:textId="02CF1FB6" w:rsidR="00FF34AC" w:rsidRDefault="00FF34AC" w:rsidP="00FF34AC">
      <w:pPr>
        <w:pStyle w:val="Heading1nonumber"/>
      </w:pPr>
      <w:r w:rsidRPr="00FF34AC">
        <w:t>How to complete and submit your application</w:t>
      </w:r>
    </w:p>
    <w:p w14:paraId="7D48654D" w14:textId="6762FD27" w:rsidR="00657AA0" w:rsidRDefault="00005689" w:rsidP="00657AA0">
      <w:pPr>
        <w:pStyle w:val="ListNumber"/>
        <w:ind w:left="426" w:hanging="426"/>
      </w:pPr>
      <w:r>
        <w:t xml:space="preserve">Complete </w:t>
      </w:r>
      <w:hyperlink r:id="rId17" w:history="1">
        <w:r>
          <w:rPr>
            <w:rStyle w:val="Hyperlink"/>
            <w:u w:val="single"/>
          </w:rPr>
          <w:t>Application for Accreditation - Part A</w:t>
        </w:r>
      </w:hyperlink>
      <w:r>
        <w:t xml:space="preserve"> and </w:t>
      </w:r>
      <w:r w:rsidRPr="001427D8">
        <w:t>Application for Accreditation - Part B</w:t>
      </w:r>
      <w:r>
        <w:t xml:space="preserve"> (this form</w:t>
      </w:r>
      <w:r w:rsidR="00657AA0">
        <w:t>).</w:t>
      </w:r>
      <w:r w:rsidR="00B048A7">
        <w:t xml:space="preserve"> </w:t>
      </w:r>
    </w:p>
    <w:p w14:paraId="5D632C56" w14:textId="77777777" w:rsidR="00657AA0" w:rsidRDefault="00657AA0" w:rsidP="00657AA0">
      <w:pPr>
        <w:pStyle w:val="ListNumber"/>
        <w:ind w:left="426" w:hanging="426"/>
      </w:pPr>
      <w:r>
        <w:t>Finalise supporting documentation.</w:t>
      </w:r>
    </w:p>
    <w:p w14:paraId="40A8D8B4" w14:textId="74452C42" w:rsidR="00657AA0" w:rsidRDefault="00657AA0" w:rsidP="00657AA0">
      <w:pPr>
        <w:pStyle w:val="ListNumber"/>
        <w:ind w:left="426" w:hanging="426"/>
      </w:pPr>
      <w:r>
        <w:t>Review the completed application forms and supporting documentation to ensure that they are c</w:t>
      </w:r>
      <w:r w:rsidR="00005689">
        <w:t xml:space="preserve">oncise, complete and accurate. </w:t>
      </w:r>
      <w:r>
        <w:t>This is an opportunity to demonstrate the effectiveness of your quality assurance procedures to IPART.</w:t>
      </w:r>
    </w:p>
    <w:p w14:paraId="288E35BA" w14:textId="77777777" w:rsidR="00657AA0" w:rsidRDefault="00657AA0" w:rsidP="00657AA0">
      <w:pPr>
        <w:pStyle w:val="ListNumber"/>
        <w:ind w:left="426" w:hanging="426"/>
      </w:pPr>
      <w:r>
        <w:t>Submit the application forms and supporting documentation to IPART.</w:t>
      </w:r>
    </w:p>
    <w:p w14:paraId="5F0027E9" w14:textId="7151183D" w:rsidR="00FF34AC" w:rsidRDefault="00FF34AC">
      <w:pPr>
        <w:keepLines w:val="0"/>
        <w:spacing w:before="0" w:after="0" w:line="240" w:lineRule="auto"/>
        <w:rPr>
          <w:color w:val="212122"/>
          <w:szCs w:val="21"/>
          <w14:numForm w14:val="lining"/>
        </w:rPr>
      </w:pPr>
      <w:r>
        <w:br w:type="page"/>
      </w:r>
    </w:p>
    <w:p w14:paraId="4F1BD0D3" w14:textId="171AE07A" w:rsidR="00FF34AC" w:rsidRDefault="00FF34AC" w:rsidP="00830230">
      <w:pPr>
        <w:pStyle w:val="Heading1nonumber"/>
      </w:pPr>
      <w:r w:rsidRPr="00FF34AC">
        <w:lastRenderedPageBreak/>
        <w:t>Method eligibility</w:t>
      </w:r>
    </w:p>
    <w:p w14:paraId="7D2253A0" w14:textId="402502F8" w:rsidR="00FF34AC" w:rsidRDefault="00657AA0" w:rsidP="00867520">
      <w:pPr>
        <w:pStyle w:val="Heading4"/>
        <w:ind w:left="425" w:hanging="425"/>
      </w:pPr>
      <w:r w:rsidRPr="00657AA0">
        <w:t>NABERS rated buildings</w:t>
      </w:r>
    </w:p>
    <w:tbl>
      <w:tblPr>
        <w:tblStyle w:val="TableGrid1"/>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26"/>
        <w:gridCol w:w="8646"/>
      </w:tblGrid>
      <w:tr w:rsidR="000A1A47" w:rsidRPr="00FF34AC" w14:paraId="07049E92" w14:textId="77777777" w:rsidTr="00B00501">
        <w:tc>
          <w:tcPr>
            <w:tcW w:w="426" w:type="dxa"/>
          </w:tcPr>
          <w:p w14:paraId="6057027D" w14:textId="77777777" w:rsidR="000A1A47" w:rsidRPr="009335F5" w:rsidRDefault="000A1A47" w:rsidP="009335F5">
            <w:pPr>
              <w:pStyle w:val="Icon"/>
            </w:pPr>
            <w:r w:rsidRPr="00E7444F">
              <w:rPr>
                <w:lang w:eastAsia="zh-TW"/>
              </w:rPr>
              <mc:AlternateContent>
                <mc:Choice Requires="wps">
                  <w:drawing>
                    <wp:inline distT="0" distB="0" distL="0" distR="0" wp14:anchorId="2A215FC8" wp14:editId="5D6456FE">
                      <wp:extent cx="162000" cy="162000"/>
                      <wp:effectExtent l="0" t="0" r="9525" b="9525"/>
                      <wp:docPr id="57" name="Graphic 220"/>
                      <wp:cNvGraphicFramePr/>
                      <a:graphic xmlns:a="http://schemas.openxmlformats.org/drawingml/2006/main">
                        <a:graphicData uri="http://schemas.microsoft.com/office/word/2010/wordprocessingShape">
                          <wps:wsp>
                            <wps:cNvSpPr/>
                            <wps:spPr>
                              <a:xfrm>
                                <a:off x="0" y="0"/>
                                <a:ext cx="162000" cy="162000"/>
                              </a:xfrm>
                              <a:custGeom>
                                <a:avLst/>
                                <a:gdLst>
                                  <a:gd name="connsiteX0" fmla="*/ 241935 w 293369"/>
                                  <a:gd name="connsiteY0" fmla="*/ 132398 h 293370"/>
                                  <a:gd name="connsiteX1" fmla="*/ 80963 w 293369"/>
                                  <a:gd name="connsiteY1" fmla="*/ 293370 h 293370"/>
                                  <a:gd name="connsiteX2" fmla="*/ 0 w 293369"/>
                                  <a:gd name="connsiteY2" fmla="*/ 293370 h 293370"/>
                                  <a:gd name="connsiteX3" fmla="*/ 0 w 293369"/>
                                  <a:gd name="connsiteY3" fmla="*/ 213360 h 293370"/>
                                  <a:gd name="connsiteX4" fmla="*/ 160973 w 293369"/>
                                  <a:gd name="connsiteY4" fmla="*/ 52388 h 293370"/>
                                  <a:gd name="connsiteX5" fmla="*/ 241935 w 293369"/>
                                  <a:gd name="connsiteY5" fmla="*/ 132398 h 293370"/>
                                  <a:gd name="connsiteX6" fmla="*/ 88582 w 293369"/>
                                  <a:gd name="connsiteY6" fmla="*/ 251460 h 293370"/>
                                  <a:gd name="connsiteX7" fmla="*/ 42863 w 293369"/>
                                  <a:gd name="connsiteY7" fmla="*/ 205740 h 293370"/>
                                  <a:gd name="connsiteX8" fmla="*/ 25718 w 293369"/>
                                  <a:gd name="connsiteY8" fmla="*/ 222885 h 293370"/>
                                  <a:gd name="connsiteX9" fmla="*/ 25718 w 293369"/>
                                  <a:gd name="connsiteY9" fmla="*/ 243840 h 293370"/>
                                  <a:gd name="connsiteX10" fmla="*/ 50482 w 293369"/>
                                  <a:gd name="connsiteY10" fmla="*/ 243840 h 293370"/>
                                  <a:gd name="connsiteX11" fmla="*/ 50482 w 293369"/>
                                  <a:gd name="connsiteY11" fmla="*/ 268605 h 293370"/>
                                  <a:gd name="connsiteX12" fmla="*/ 71438 w 293369"/>
                                  <a:gd name="connsiteY12" fmla="*/ 268605 h 293370"/>
                                  <a:gd name="connsiteX13" fmla="*/ 88582 w 293369"/>
                                  <a:gd name="connsiteY13" fmla="*/ 251460 h 293370"/>
                                  <a:gd name="connsiteX14" fmla="*/ 167640 w 293369"/>
                                  <a:gd name="connsiteY14" fmla="*/ 84773 h 293370"/>
                                  <a:gd name="connsiteX15" fmla="*/ 164783 w 293369"/>
                                  <a:gd name="connsiteY15" fmla="*/ 85725 h 293370"/>
                                  <a:gd name="connsiteX16" fmla="*/ 60007 w 293369"/>
                                  <a:gd name="connsiteY16" fmla="*/ 190500 h 293370"/>
                                  <a:gd name="connsiteX17" fmla="*/ 59055 w 293369"/>
                                  <a:gd name="connsiteY17" fmla="*/ 193358 h 293370"/>
                                  <a:gd name="connsiteX18" fmla="*/ 62865 w 293369"/>
                                  <a:gd name="connsiteY18" fmla="*/ 197167 h 293370"/>
                                  <a:gd name="connsiteX19" fmla="*/ 65723 w 293369"/>
                                  <a:gd name="connsiteY19" fmla="*/ 196215 h 293370"/>
                                  <a:gd name="connsiteX20" fmla="*/ 170498 w 293369"/>
                                  <a:gd name="connsiteY20" fmla="*/ 91440 h 293370"/>
                                  <a:gd name="connsiteX21" fmla="*/ 171450 w 293369"/>
                                  <a:gd name="connsiteY21" fmla="*/ 88582 h 293370"/>
                                  <a:gd name="connsiteX22" fmla="*/ 167640 w 293369"/>
                                  <a:gd name="connsiteY22" fmla="*/ 84773 h 293370"/>
                                  <a:gd name="connsiteX23" fmla="*/ 286703 w 293369"/>
                                  <a:gd name="connsiteY23" fmla="*/ 88582 h 293370"/>
                                  <a:gd name="connsiteX24" fmla="*/ 254318 w 293369"/>
                                  <a:gd name="connsiteY24" fmla="*/ 120967 h 293370"/>
                                  <a:gd name="connsiteX25" fmla="*/ 173355 w 293369"/>
                                  <a:gd name="connsiteY25" fmla="*/ 40005 h 293370"/>
                                  <a:gd name="connsiteX26" fmla="*/ 205740 w 293369"/>
                                  <a:gd name="connsiteY26" fmla="*/ 7620 h 293370"/>
                                  <a:gd name="connsiteX27" fmla="*/ 222885 w 293369"/>
                                  <a:gd name="connsiteY27" fmla="*/ 0 h 293370"/>
                                  <a:gd name="connsiteX28" fmla="*/ 240030 w 293369"/>
                                  <a:gd name="connsiteY28" fmla="*/ 7620 h 293370"/>
                                  <a:gd name="connsiteX29" fmla="*/ 285750 w 293369"/>
                                  <a:gd name="connsiteY29" fmla="*/ 53340 h 293370"/>
                                  <a:gd name="connsiteX30" fmla="*/ 293370 w 293369"/>
                                  <a:gd name="connsiteY30" fmla="*/ 70485 h 293370"/>
                                  <a:gd name="connsiteX31" fmla="*/ 286703 w 293369"/>
                                  <a:gd name="connsiteY31" fmla="*/ 88582 h 29337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293369" h="293370">
                                    <a:moveTo>
                                      <a:pt x="241935" y="132398"/>
                                    </a:moveTo>
                                    <a:lnTo>
                                      <a:pt x="80963" y="293370"/>
                                    </a:lnTo>
                                    <a:lnTo>
                                      <a:pt x="0" y="293370"/>
                                    </a:lnTo>
                                    <a:lnTo>
                                      <a:pt x="0" y="213360"/>
                                    </a:lnTo>
                                    <a:lnTo>
                                      <a:pt x="160973" y="52388"/>
                                    </a:lnTo>
                                    <a:lnTo>
                                      <a:pt x="241935" y="132398"/>
                                    </a:lnTo>
                                    <a:close/>
                                    <a:moveTo>
                                      <a:pt x="88582" y="251460"/>
                                    </a:moveTo>
                                    <a:lnTo>
                                      <a:pt x="42863" y="205740"/>
                                    </a:lnTo>
                                    <a:lnTo>
                                      <a:pt x="25718" y="222885"/>
                                    </a:lnTo>
                                    <a:lnTo>
                                      <a:pt x="25718" y="243840"/>
                                    </a:lnTo>
                                    <a:lnTo>
                                      <a:pt x="50482" y="243840"/>
                                    </a:lnTo>
                                    <a:lnTo>
                                      <a:pt x="50482" y="268605"/>
                                    </a:lnTo>
                                    <a:lnTo>
                                      <a:pt x="71438" y="268605"/>
                                    </a:lnTo>
                                    <a:lnTo>
                                      <a:pt x="88582" y="251460"/>
                                    </a:lnTo>
                                    <a:close/>
                                    <a:moveTo>
                                      <a:pt x="167640" y="84773"/>
                                    </a:moveTo>
                                    <a:cubicBezTo>
                                      <a:pt x="166688" y="84773"/>
                                      <a:pt x="165735" y="84773"/>
                                      <a:pt x="164783" y="85725"/>
                                    </a:cubicBezTo>
                                    <a:lnTo>
                                      <a:pt x="60007" y="190500"/>
                                    </a:lnTo>
                                    <a:cubicBezTo>
                                      <a:pt x="59055" y="191453"/>
                                      <a:pt x="59055" y="192405"/>
                                      <a:pt x="59055" y="193358"/>
                                    </a:cubicBezTo>
                                    <a:cubicBezTo>
                                      <a:pt x="59055" y="196215"/>
                                      <a:pt x="60960" y="197167"/>
                                      <a:pt x="62865" y="197167"/>
                                    </a:cubicBezTo>
                                    <a:cubicBezTo>
                                      <a:pt x="63818" y="197167"/>
                                      <a:pt x="64770" y="197167"/>
                                      <a:pt x="65723" y="196215"/>
                                    </a:cubicBezTo>
                                    <a:lnTo>
                                      <a:pt x="170498" y="91440"/>
                                    </a:lnTo>
                                    <a:cubicBezTo>
                                      <a:pt x="171450" y="90488"/>
                                      <a:pt x="171450" y="89535"/>
                                      <a:pt x="171450" y="88582"/>
                                    </a:cubicBezTo>
                                    <a:cubicBezTo>
                                      <a:pt x="171450" y="86678"/>
                                      <a:pt x="170498" y="84773"/>
                                      <a:pt x="167640" y="84773"/>
                                    </a:cubicBezTo>
                                    <a:close/>
                                    <a:moveTo>
                                      <a:pt x="286703" y="88582"/>
                                    </a:moveTo>
                                    <a:lnTo>
                                      <a:pt x="254318" y="120967"/>
                                    </a:lnTo>
                                    <a:lnTo>
                                      <a:pt x="173355" y="40005"/>
                                    </a:lnTo>
                                    <a:lnTo>
                                      <a:pt x="205740" y="7620"/>
                                    </a:lnTo>
                                    <a:cubicBezTo>
                                      <a:pt x="210502" y="2857"/>
                                      <a:pt x="216218" y="0"/>
                                      <a:pt x="222885" y="0"/>
                                    </a:cubicBezTo>
                                    <a:cubicBezTo>
                                      <a:pt x="229552" y="0"/>
                                      <a:pt x="236220" y="2857"/>
                                      <a:pt x="240030" y="7620"/>
                                    </a:cubicBezTo>
                                    <a:lnTo>
                                      <a:pt x="285750" y="53340"/>
                                    </a:lnTo>
                                    <a:cubicBezTo>
                                      <a:pt x="290513" y="58103"/>
                                      <a:pt x="293370" y="64770"/>
                                      <a:pt x="293370" y="70485"/>
                                    </a:cubicBezTo>
                                    <a:cubicBezTo>
                                      <a:pt x="293370" y="76200"/>
                                      <a:pt x="290513" y="83820"/>
                                      <a:pt x="286703" y="88582"/>
                                    </a:cubicBezTo>
                                    <a:close/>
                                  </a:path>
                                </a:pathLst>
                              </a:custGeom>
                              <a:solidFill>
                                <a:srgbClr val="8E9AAF"/>
                              </a:solidFill>
                              <a:ln w="9525" cap="flat">
                                <a:noFill/>
                                <a:prstDash val="solid"/>
                                <a:miter/>
                              </a:ln>
                            </wps:spPr>
                            <wps:bodyPr rtlCol="0" anchor="ctr"/>
                          </wps:wsp>
                        </a:graphicData>
                      </a:graphic>
                    </wp:inline>
                  </w:drawing>
                </mc:Choice>
                <mc:Fallback>
                  <w:pict>
                    <v:shape w14:anchorId="6B882485" id="Graphic 220" o:spid="_x0000_s1026" style="width:12.75pt;height:12.75pt;visibility:visible;mso-wrap-style:square;mso-left-percent:-10001;mso-top-percent:-10001;mso-position-horizontal:absolute;mso-position-horizontal-relative:char;mso-position-vertical:absolute;mso-position-vertical-relative:line;mso-left-percent:-10001;mso-top-percent:-10001;v-text-anchor:middle" coordsize="293369,2933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" path="m241935,132398l80963,293370,,293370,,213360,160973,52388r80962,80010xm88582,251460l42863,205740,25718,222885r,20955l50482,243840r,24765l71438,268605,88582,251460xm167640,84773v-952,,-1905,,-2857,952l60007,190500v-952,953,-952,1905,-952,2858c59055,196215,60960,197167,62865,197167v953,,1905,,2858,-952l170498,91440v952,-952,952,-1905,952,-2858c171450,86678,170498,84773,167640,84773xm286703,88582r-32385,32385l173355,40005,205740,7620c210502,2857,216218,,222885,v6667,,13335,2857,17145,7620l285750,53340v4763,4763,7620,11430,7620,17145c293370,76200,290513,83820,286703,88582xe" fillcolor="#8e9aaf" stroked="f">
                      <v:stroke joinstyle="miter"/>
                      <v:path arrowok="t" o:connecttype="custom" o:connectlocs="133598,73111;44708,162000;0,162000;0,117818;88890,28929;133598,73111;48915,138857;23669,113610;14202,123078;14202,134649;27876,134649;27876,148325;39448,148325;48915,138857;92572,46812;90994,47338;33136,105195;32611,106773;34714,108876;36293,108351;94150,50494;94676,48915;92572,46812;158319,48915;140436,66798;95728,22091;113611,4208;123078,0;132546,4208;157793,29455;162001,38922;158319,48915" o:connectangles="0,0,0,0,0,0,0,0,0,0,0,0,0,0,0,0,0,0,0,0,0,0,0,0,0,0,0,0,0,0,0,0"/>
                      <w10:anchorlock/>
                    </v:shape>
                  </w:pict>
                </mc:Fallback>
              </mc:AlternateContent>
            </w:r>
          </w:p>
        </w:tc>
        <w:tc>
          <w:tcPr>
            <w:tcW w:w="8646" w:type="dxa"/>
          </w:tcPr>
          <w:p w14:paraId="05076043" w14:textId="3DF8D40D" w:rsidR="000A1A47" w:rsidRPr="00FF34AC" w:rsidRDefault="00657AA0" w:rsidP="007645F9">
            <w:pPr>
              <w:pStyle w:val="Instructionbullet"/>
            </w:pPr>
            <w:r w:rsidRPr="00657AA0">
              <w:t>Provide the site address and NABERS rating period for each NABERS building for which you intend to calculate ene</w:t>
            </w:r>
            <w:r w:rsidR="00005689">
              <w:t>rgy savings for the first time.</w:t>
            </w:r>
            <w:r w:rsidRPr="00657AA0">
              <w:t xml:space="preserve"> If you don’t have any NABERS buildings, leave this question blank.</w:t>
            </w:r>
            <w:r w:rsidR="00B048A7">
              <w:t xml:space="preserve"> </w:t>
            </w:r>
            <w:r w:rsidR="000A1A47">
              <w:t xml:space="preserve"> </w:t>
            </w:r>
          </w:p>
        </w:tc>
      </w:tr>
    </w:tbl>
    <w:tbl>
      <w:tblPr>
        <w:tblStyle w:val="TableGrid"/>
        <w:tblW w:w="9072" w:type="dxa"/>
        <w:tblBorders>
          <w:top w:val="none" w:sz="0" w:space="0" w:color="auto"/>
          <w:left w:val="none" w:sz="0" w:space="0" w:color="auto"/>
          <w:bottom w:val="none" w:sz="0" w:space="0" w:color="auto"/>
          <w:right w:val="none" w:sz="0" w:space="0" w:color="auto"/>
          <w:insideH w:val="single" w:sz="8" w:space="0" w:color="007BC4"/>
          <w:insideV w:val="single" w:sz="8" w:space="0" w:color="007BC4"/>
        </w:tblBorders>
        <w:tblLayout w:type="fixed"/>
        <w:tblLook w:val="04A0" w:firstRow="1" w:lastRow="0" w:firstColumn="1" w:lastColumn="0" w:noHBand="0" w:noVBand="1"/>
      </w:tblPr>
      <w:tblGrid>
        <w:gridCol w:w="4395"/>
        <w:gridCol w:w="2338"/>
        <w:gridCol w:w="2339"/>
      </w:tblGrid>
      <w:tr w:rsidR="00657AA0" w14:paraId="5C2766EE" w14:textId="77777777" w:rsidTr="00CF0620">
        <w:trPr>
          <w:cantSplit/>
        </w:trPr>
        <w:tc>
          <w:tcPr>
            <w:tcW w:w="4395" w:type="dxa"/>
            <w:vMerge w:val="restart"/>
            <w:tcBorders>
              <w:top w:val="nil"/>
              <w:right w:val="single" w:sz="24" w:space="0" w:color="ECE9E7" w:themeColor="background2"/>
            </w:tcBorders>
            <w:shd w:val="clear" w:color="auto" w:fill="E2EAF6"/>
            <w:vAlign w:val="center"/>
          </w:tcPr>
          <w:p w14:paraId="01F83438" w14:textId="13D80E9B" w:rsidR="00657AA0" w:rsidRPr="00657AA0" w:rsidRDefault="00657AA0" w:rsidP="005145D5">
            <w:pPr>
              <w:pStyle w:val="TableTextEntries"/>
              <w:keepNext/>
              <w:rPr>
                <w:b/>
                <w:bCs/>
              </w:rPr>
            </w:pPr>
            <w:r w:rsidRPr="00657AA0">
              <w:rPr>
                <w:b/>
                <w:bCs/>
              </w:rPr>
              <w:t>Address of NABERS building</w:t>
            </w:r>
          </w:p>
        </w:tc>
        <w:tc>
          <w:tcPr>
            <w:tcW w:w="4677" w:type="dxa"/>
            <w:gridSpan w:val="2"/>
            <w:tcBorders>
              <w:top w:val="nil"/>
              <w:left w:val="single" w:sz="24" w:space="0" w:color="ECE9E7" w:themeColor="background2"/>
              <w:bottom w:val="single" w:sz="8" w:space="0" w:color="989891"/>
            </w:tcBorders>
            <w:shd w:val="clear" w:color="auto" w:fill="auto"/>
            <w:vAlign w:val="center"/>
          </w:tcPr>
          <w:p w14:paraId="29311CB7" w14:textId="2D515C77" w:rsidR="00657AA0" w:rsidRPr="00657AA0" w:rsidRDefault="00657AA0" w:rsidP="00657AA0">
            <w:pPr>
              <w:pStyle w:val="TableTextEntries"/>
              <w:keepNext/>
              <w:jc w:val="center"/>
              <w:rPr>
                <w:b/>
                <w:bCs/>
              </w:rPr>
            </w:pPr>
            <w:r w:rsidRPr="00657AA0">
              <w:rPr>
                <w:b/>
                <w:bCs/>
              </w:rPr>
              <w:t>NABERS rating period</w:t>
            </w:r>
          </w:p>
        </w:tc>
      </w:tr>
      <w:tr w:rsidR="00657AA0" w14:paraId="6DC65452" w14:textId="77777777" w:rsidTr="00CF0620">
        <w:trPr>
          <w:cantSplit/>
        </w:trPr>
        <w:tc>
          <w:tcPr>
            <w:tcW w:w="4395" w:type="dxa"/>
            <w:vMerge/>
            <w:tcBorders>
              <w:bottom w:val="single" w:sz="8" w:space="0" w:color="808080" w:themeColor="background1" w:themeShade="80"/>
              <w:right w:val="single" w:sz="24" w:space="0" w:color="ECE9E7" w:themeColor="background2"/>
            </w:tcBorders>
            <w:shd w:val="clear" w:color="auto" w:fill="E2EAF6"/>
            <w:vAlign w:val="center"/>
          </w:tcPr>
          <w:p w14:paraId="7FB23D34" w14:textId="7F0C3EF4" w:rsidR="00657AA0" w:rsidRPr="00657AA0" w:rsidRDefault="00657AA0" w:rsidP="005145D5">
            <w:pPr>
              <w:pStyle w:val="TableTextEntries"/>
              <w:keepNext/>
              <w:rPr>
                <w:b/>
                <w:bCs/>
              </w:rPr>
            </w:pPr>
          </w:p>
        </w:tc>
        <w:tc>
          <w:tcPr>
            <w:tcW w:w="2338" w:type="dxa"/>
            <w:tcBorders>
              <w:top w:val="nil"/>
              <w:left w:val="single" w:sz="24" w:space="0" w:color="ECE9E7" w:themeColor="background2"/>
              <w:bottom w:val="single" w:sz="8" w:space="0" w:color="989891"/>
              <w:right w:val="single" w:sz="8" w:space="0" w:color="989891"/>
            </w:tcBorders>
            <w:shd w:val="clear" w:color="auto" w:fill="auto"/>
            <w:vAlign w:val="center"/>
          </w:tcPr>
          <w:p w14:paraId="73E2E1BC" w14:textId="2474AC58" w:rsidR="00657AA0" w:rsidRPr="00657AA0" w:rsidRDefault="00657AA0" w:rsidP="00657AA0">
            <w:pPr>
              <w:pStyle w:val="TableTextEntries"/>
              <w:keepNext/>
              <w:rPr>
                <w:b/>
                <w:bCs/>
              </w:rPr>
            </w:pPr>
            <w:r w:rsidRPr="00657AA0">
              <w:rPr>
                <w:b/>
                <w:bCs/>
              </w:rPr>
              <w:t>Start date</w:t>
            </w:r>
          </w:p>
        </w:tc>
        <w:tc>
          <w:tcPr>
            <w:tcW w:w="2339" w:type="dxa"/>
            <w:tcBorders>
              <w:top w:val="nil"/>
              <w:left w:val="single" w:sz="8" w:space="0" w:color="989891"/>
              <w:bottom w:val="single" w:sz="8" w:space="0" w:color="989891"/>
            </w:tcBorders>
            <w:shd w:val="clear" w:color="auto" w:fill="auto"/>
            <w:vAlign w:val="center"/>
          </w:tcPr>
          <w:p w14:paraId="61FACE39" w14:textId="042B2A3A" w:rsidR="00657AA0" w:rsidRPr="00657AA0" w:rsidRDefault="00657AA0" w:rsidP="00657AA0">
            <w:pPr>
              <w:pStyle w:val="TableTextEntries"/>
              <w:keepNext/>
              <w:rPr>
                <w:b/>
                <w:bCs/>
              </w:rPr>
            </w:pPr>
            <w:r w:rsidRPr="00657AA0">
              <w:rPr>
                <w:b/>
                <w:bCs/>
              </w:rPr>
              <w:t xml:space="preserve">End </w:t>
            </w:r>
            <w:r w:rsidR="00D507B2">
              <w:rPr>
                <w:b/>
                <w:bCs/>
              </w:rPr>
              <w:t>d</w:t>
            </w:r>
            <w:r w:rsidR="00D507B2" w:rsidRPr="00657AA0">
              <w:rPr>
                <w:b/>
                <w:bCs/>
              </w:rPr>
              <w:t>ate</w:t>
            </w:r>
          </w:p>
        </w:tc>
      </w:tr>
      <w:tr w:rsidR="00657AA0" w14:paraId="7CE989A7" w14:textId="77777777" w:rsidTr="00657AA0">
        <w:trPr>
          <w:cantSplit/>
        </w:trPr>
        <w:tc>
          <w:tcPr>
            <w:tcW w:w="4395" w:type="dxa"/>
            <w:tcBorders>
              <w:top w:val="single" w:sz="8" w:space="0" w:color="808080" w:themeColor="background1" w:themeShade="80"/>
              <w:bottom w:val="single" w:sz="8" w:space="0" w:color="808080" w:themeColor="background1" w:themeShade="80"/>
              <w:right w:val="single" w:sz="24" w:space="0" w:color="ECE9E7" w:themeColor="background2"/>
            </w:tcBorders>
            <w:shd w:val="clear" w:color="auto" w:fill="E2EAF6"/>
            <w:vAlign w:val="center"/>
          </w:tcPr>
          <w:p w14:paraId="6C9DB20A" w14:textId="28D82351" w:rsidR="00657AA0" w:rsidRPr="00B11F27" w:rsidRDefault="00000000" w:rsidP="005145D5">
            <w:pPr>
              <w:pStyle w:val="TableTextEntries"/>
            </w:pPr>
            <w:sdt>
              <w:sdtPr>
                <w:id w:val="1630124346"/>
                <w:placeholder>
                  <w:docPart w:val="3E1ADBEFEB3C4A0191AB1F5C04665E68"/>
                </w:placeholder>
                <w:showingPlcHdr/>
              </w:sdtPr>
              <w:sdtContent>
                <w:r w:rsidR="00657AA0" w:rsidRPr="00AA3410">
                  <w:rPr>
                    <w:rStyle w:val="PlaceholderText"/>
                  </w:rPr>
                  <w:t>Click here to enter text</w:t>
                </w:r>
              </w:sdtContent>
            </w:sdt>
          </w:p>
        </w:tc>
        <w:tc>
          <w:tcPr>
            <w:tcW w:w="2338" w:type="dxa"/>
            <w:tcBorders>
              <w:top w:val="single" w:sz="8" w:space="0" w:color="989891"/>
              <w:left w:val="single" w:sz="24" w:space="0" w:color="ECE9E7" w:themeColor="background2"/>
              <w:bottom w:val="single" w:sz="8" w:space="0" w:color="989891"/>
              <w:right w:val="single" w:sz="8" w:space="0" w:color="989891"/>
            </w:tcBorders>
            <w:shd w:val="clear" w:color="auto" w:fill="auto"/>
            <w:vAlign w:val="center"/>
          </w:tcPr>
          <w:p w14:paraId="78C42B55" w14:textId="3EF84BB1" w:rsidR="00657AA0" w:rsidRPr="00B11F27" w:rsidRDefault="00000000" w:rsidP="00657AA0">
            <w:pPr>
              <w:pStyle w:val="TableTextEntries"/>
            </w:pPr>
            <w:sdt>
              <w:sdtPr>
                <w:id w:val="560221461"/>
                <w:placeholder>
                  <w:docPart w:val="0D2030DA625548848702FEC06DD5F9B5"/>
                </w:placeholder>
                <w:showingPlcHdr/>
              </w:sdtPr>
              <w:sdtContent>
                <w:r w:rsidR="00657AA0" w:rsidRPr="00AA3410">
                  <w:rPr>
                    <w:rStyle w:val="PlaceholderText"/>
                  </w:rPr>
                  <w:t>Click here to enter text</w:t>
                </w:r>
              </w:sdtContent>
            </w:sdt>
          </w:p>
        </w:tc>
        <w:tc>
          <w:tcPr>
            <w:tcW w:w="2339" w:type="dxa"/>
            <w:tcBorders>
              <w:top w:val="single" w:sz="8" w:space="0" w:color="989891"/>
              <w:left w:val="single" w:sz="8" w:space="0" w:color="989891"/>
              <w:bottom w:val="single" w:sz="8" w:space="0" w:color="989891"/>
            </w:tcBorders>
            <w:shd w:val="clear" w:color="auto" w:fill="auto"/>
            <w:vAlign w:val="center"/>
          </w:tcPr>
          <w:p w14:paraId="18BF45E8" w14:textId="5DBAF088" w:rsidR="00657AA0" w:rsidRPr="00AA3410" w:rsidRDefault="00000000" w:rsidP="00657AA0">
            <w:pPr>
              <w:pStyle w:val="TableTextEntries"/>
            </w:pPr>
            <w:sdt>
              <w:sdtPr>
                <w:id w:val="-22636890"/>
                <w:placeholder>
                  <w:docPart w:val="7EFDC61311B846BB83D56DC78A2893EF"/>
                </w:placeholder>
                <w:showingPlcHdr/>
              </w:sdtPr>
              <w:sdtContent>
                <w:r w:rsidR="00657AA0" w:rsidRPr="00AA3410">
                  <w:rPr>
                    <w:rStyle w:val="PlaceholderText"/>
                  </w:rPr>
                  <w:t>Click here to enter text</w:t>
                </w:r>
              </w:sdtContent>
            </w:sdt>
          </w:p>
        </w:tc>
      </w:tr>
      <w:tr w:rsidR="00657AA0" w14:paraId="6296DEA7" w14:textId="77777777" w:rsidTr="00657AA0">
        <w:trPr>
          <w:cantSplit/>
        </w:trPr>
        <w:tc>
          <w:tcPr>
            <w:tcW w:w="4395" w:type="dxa"/>
            <w:tcBorders>
              <w:top w:val="single" w:sz="8" w:space="0" w:color="808080" w:themeColor="background1" w:themeShade="80"/>
              <w:bottom w:val="single" w:sz="8" w:space="0" w:color="808080" w:themeColor="background1" w:themeShade="80"/>
              <w:right w:val="single" w:sz="24" w:space="0" w:color="ECE9E7" w:themeColor="background2"/>
            </w:tcBorders>
            <w:shd w:val="clear" w:color="auto" w:fill="E2EAF6"/>
            <w:vAlign w:val="center"/>
          </w:tcPr>
          <w:p w14:paraId="5C88CC8E" w14:textId="3EF39CE7" w:rsidR="00657AA0" w:rsidRPr="00B11F27" w:rsidRDefault="00000000" w:rsidP="005145D5">
            <w:pPr>
              <w:pStyle w:val="TableTextEntries"/>
            </w:pPr>
            <w:sdt>
              <w:sdtPr>
                <w:id w:val="-3748998"/>
                <w:placeholder>
                  <w:docPart w:val="6C8FB401742741FF9576EA34EA98A9F8"/>
                </w:placeholder>
                <w:showingPlcHdr/>
              </w:sdtPr>
              <w:sdtContent>
                <w:r w:rsidR="00657AA0" w:rsidRPr="00AA3410">
                  <w:rPr>
                    <w:rStyle w:val="PlaceholderText"/>
                  </w:rPr>
                  <w:t>Click here to enter text</w:t>
                </w:r>
              </w:sdtContent>
            </w:sdt>
          </w:p>
        </w:tc>
        <w:tc>
          <w:tcPr>
            <w:tcW w:w="2338" w:type="dxa"/>
            <w:tcBorders>
              <w:top w:val="single" w:sz="8" w:space="0" w:color="989891"/>
              <w:left w:val="single" w:sz="24" w:space="0" w:color="ECE9E7" w:themeColor="background2"/>
              <w:bottom w:val="single" w:sz="8" w:space="0" w:color="989891"/>
              <w:right w:val="single" w:sz="8" w:space="0" w:color="989891"/>
            </w:tcBorders>
            <w:shd w:val="clear" w:color="auto" w:fill="auto"/>
            <w:vAlign w:val="center"/>
          </w:tcPr>
          <w:p w14:paraId="071C4F1D" w14:textId="2FDAC4CF" w:rsidR="00657AA0" w:rsidRPr="00B11F27" w:rsidRDefault="00000000" w:rsidP="00657AA0">
            <w:pPr>
              <w:pStyle w:val="TableTextEntries"/>
            </w:pPr>
            <w:sdt>
              <w:sdtPr>
                <w:id w:val="-1754264952"/>
                <w:placeholder>
                  <w:docPart w:val="F801FADD1D9240018D9A8787BF4CE56D"/>
                </w:placeholder>
                <w:showingPlcHdr/>
              </w:sdtPr>
              <w:sdtContent>
                <w:r w:rsidR="00657AA0" w:rsidRPr="00AA3410">
                  <w:rPr>
                    <w:rStyle w:val="PlaceholderText"/>
                  </w:rPr>
                  <w:t>Click here to enter text</w:t>
                </w:r>
              </w:sdtContent>
            </w:sdt>
          </w:p>
        </w:tc>
        <w:tc>
          <w:tcPr>
            <w:tcW w:w="2339" w:type="dxa"/>
            <w:tcBorders>
              <w:top w:val="single" w:sz="8" w:space="0" w:color="989891"/>
              <w:left w:val="single" w:sz="8" w:space="0" w:color="989891"/>
              <w:bottom w:val="single" w:sz="8" w:space="0" w:color="989891"/>
            </w:tcBorders>
            <w:shd w:val="clear" w:color="auto" w:fill="auto"/>
            <w:vAlign w:val="center"/>
          </w:tcPr>
          <w:p w14:paraId="6413B1BF" w14:textId="0C87CFF0" w:rsidR="00657AA0" w:rsidRPr="00AA3410" w:rsidRDefault="00000000" w:rsidP="00657AA0">
            <w:pPr>
              <w:pStyle w:val="TableTextEntries"/>
            </w:pPr>
            <w:sdt>
              <w:sdtPr>
                <w:id w:val="164519642"/>
                <w:placeholder>
                  <w:docPart w:val="4E288E63F07D48319CD512BC5E8AD918"/>
                </w:placeholder>
                <w:showingPlcHdr/>
              </w:sdtPr>
              <w:sdtContent>
                <w:r w:rsidR="00657AA0" w:rsidRPr="00AA3410">
                  <w:rPr>
                    <w:rStyle w:val="PlaceholderText"/>
                  </w:rPr>
                  <w:t>Click here to enter text</w:t>
                </w:r>
              </w:sdtContent>
            </w:sdt>
          </w:p>
        </w:tc>
      </w:tr>
      <w:tr w:rsidR="00657AA0" w14:paraId="74708B18" w14:textId="77777777" w:rsidTr="00DA134B">
        <w:trPr>
          <w:cantSplit/>
        </w:trPr>
        <w:tc>
          <w:tcPr>
            <w:tcW w:w="4395" w:type="dxa"/>
            <w:tcBorders>
              <w:top w:val="single" w:sz="8" w:space="0" w:color="808080" w:themeColor="background1" w:themeShade="80"/>
              <w:bottom w:val="single" w:sz="8" w:space="0" w:color="808080" w:themeColor="background1" w:themeShade="80"/>
              <w:right w:val="single" w:sz="24" w:space="0" w:color="ECE9E7" w:themeColor="background2"/>
            </w:tcBorders>
            <w:shd w:val="clear" w:color="auto" w:fill="E2EAF6"/>
            <w:vAlign w:val="center"/>
          </w:tcPr>
          <w:p w14:paraId="0C3FBC58" w14:textId="2514F859" w:rsidR="00657AA0" w:rsidRPr="00B11F27" w:rsidRDefault="00000000" w:rsidP="005145D5">
            <w:pPr>
              <w:pStyle w:val="TableTextEntries"/>
            </w:pPr>
            <w:sdt>
              <w:sdtPr>
                <w:id w:val="-1335448633"/>
                <w:placeholder>
                  <w:docPart w:val="C4669AA7A3A44D74B69401EA4B46C890"/>
                </w:placeholder>
                <w:showingPlcHdr/>
              </w:sdtPr>
              <w:sdtContent>
                <w:r w:rsidR="00657AA0" w:rsidRPr="00AA3410">
                  <w:rPr>
                    <w:rStyle w:val="PlaceholderText"/>
                  </w:rPr>
                  <w:t>Click here to enter text</w:t>
                </w:r>
              </w:sdtContent>
            </w:sdt>
          </w:p>
        </w:tc>
        <w:tc>
          <w:tcPr>
            <w:tcW w:w="2338" w:type="dxa"/>
            <w:tcBorders>
              <w:top w:val="single" w:sz="8" w:space="0" w:color="989891"/>
              <w:left w:val="single" w:sz="24" w:space="0" w:color="ECE9E7" w:themeColor="background2"/>
              <w:bottom w:val="single" w:sz="8" w:space="0" w:color="989891"/>
              <w:right w:val="single" w:sz="8" w:space="0" w:color="989891"/>
            </w:tcBorders>
            <w:shd w:val="clear" w:color="auto" w:fill="auto"/>
            <w:vAlign w:val="center"/>
          </w:tcPr>
          <w:p w14:paraId="04294434" w14:textId="6E8B397A" w:rsidR="00657AA0" w:rsidRPr="00B11F27" w:rsidRDefault="00000000" w:rsidP="00657AA0">
            <w:pPr>
              <w:pStyle w:val="TableTextEntries"/>
            </w:pPr>
            <w:sdt>
              <w:sdtPr>
                <w:id w:val="1928762193"/>
                <w:placeholder>
                  <w:docPart w:val="4C9D602132C24BC5A2D5B02B399CB2DF"/>
                </w:placeholder>
                <w:showingPlcHdr/>
              </w:sdtPr>
              <w:sdtContent>
                <w:r w:rsidR="00657AA0" w:rsidRPr="00AA3410">
                  <w:rPr>
                    <w:rStyle w:val="PlaceholderText"/>
                  </w:rPr>
                  <w:t>Click here to enter text</w:t>
                </w:r>
              </w:sdtContent>
            </w:sdt>
          </w:p>
        </w:tc>
        <w:tc>
          <w:tcPr>
            <w:tcW w:w="2339" w:type="dxa"/>
            <w:tcBorders>
              <w:top w:val="single" w:sz="8" w:space="0" w:color="989891"/>
              <w:left w:val="single" w:sz="8" w:space="0" w:color="989891"/>
              <w:bottom w:val="single" w:sz="8" w:space="0" w:color="989891"/>
            </w:tcBorders>
            <w:shd w:val="clear" w:color="auto" w:fill="auto"/>
            <w:vAlign w:val="center"/>
          </w:tcPr>
          <w:p w14:paraId="3E2A3643" w14:textId="1EFC4681" w:rsidR="00657AA0" w:rsidRPr="00AA3410" w:rsidRDefault="00000000" w:rsidP="00657AA0">
            <w:pPr>
              <w:pStyle w:val="TableTextEntries"/>
            </w:pPr>
            <w:sdt>
              <w:sdtPr>
                <w:id w:val="500704816"/>
                <w:placeholder>
                  <w:docPart w:val="7D72D97F2167490585096097EE426634"/>
                </w:placeholder>
                <w:showingPlcHdr/>
              </w:sdtPr>
              <w:sdtContent>
                <w:r w:rsidR="00657AA0" w:rsidRPr="00AA3410">
                  <w:rPr>
                    <w:rStyle w:val="PlaceholderText"/>
                  </w:rPr>
                  <w:t>Click here to enter text</w:t>
                </w:r>
              </w:sdtContent>
            </w:sdt>
          </w:p>
        </w:tc>
      </w:tr>
      <w:tr w:rsidR="00DA134B" w14:paraId="259CE7B9" w14:textId="77777777" w:rsidTr="00DA134B">
        <w:trPr>
          <w:cantSplit/>
        </w:trPr>
        <w:tc>
          <w:tcPr>
            <w:tcW w:w="4395" w:type="dxa"/>
            <w:tcBorders>
              <w:top w:val="single" w:sz="8" w:space="0" w:color="808080" w:themeColor="background1" w:themeShade="80"/>
              <w:bottom w:val="single" w:sz="8" w:space="0" w:color="808080" w:themeColor="background1" w:themeShade="80"/>
              <w:right w:val="single" w:sz="24" w:space="0" w:color="ECE9E7" w:themeColor="background2"/>
            </w:tcBorders>
            <w:shd w:val="clear" w:color="auto" w:fill="E2EAF6"/>
            <w:vAlign w:val="center"/>
          </w:tcPr>
          <w:p w14:paraId="35535905" w14:textId="341B4418" w:rsidR="00DA134B" w:rsidRDefault="00000000" w:rsidP="00DA134B">
            <w:pPr>
              <w:pStyle w:val="TableTextEntries"/>
            </w:pPr>
            <w:sdt>
              <w:sdtPr>
                <w:id w:val="1830096372"/>
                <w:placeholder>
                  <w:docPart w:val="BCFE194CA63D40278C5759ED049604EC"/>
                </w:placeholder>
                <w:showingPlcHdr/>
              </w:sdtPr>
              <w:sdtContent>
                <w:r w:rsidR="00DA134B" w:rsidRPr="00AA3410">
                  <w:rPr>
                    <w:rStyle w:val="PlaceholderText"/>
                  </w:rPr>
                  <w:t>Click here to enter text</w:t>
                </w:r>
              </w:sdtContent>
            </w:sdt>
          </w:p>
        </w:tc>
        <w:tc>
          <w:tcPr>
            <w:tcW w:w="2338" w:type="dxa"/>
            <w:tcBorders>
              <w:top w:val="single" w:sz="8" w:space="0" w:color="989891"/>
              <w:left w:val="single" w:sz="24" w:space="0" w:color="ECE9E7" w:themeColor="background2"/>
              <w:bottom w:val="single" w:sz="8" w:space="0" w:color="989891"/>
              <w:right w:val="single" w:sz="8" w:space="0" w:color="989891"/>
            </w:tcBorders>
            <w:shd w:val="clear" w:color="auto" w:fill="auto"/>
            <w:vAlign w:val="center"/>
          </w:tcPr>
          <w:p w14:paraId="598AD973" w14:textId="73C2F020" w:rsidR="00DA134B" w:rsidRDefault="00000000" w:rsidP="00DA134B">
            <w:pPr>
              <w:pStyle w:val="TableTextEntries"/>
            </w:pPr>
            <w:sdt>
              <w:sdtPr>
                <w:id w:val="-1659611275"/>
                <w:placeholder>
                  <w:docPart w:val="18453D19E8734C07BFB12729293301CB"/>
                </w:placeholder>
                <w:showingPlcHdr/>
              </w:sdtPr>
              <w:sdtContent>
                <w:r w:rsidR="00DA134B" w:rsidRPr="00AA3410">
                  <w:rPr>
                    <w:rStyle w:val="PlaceholderText"/>
                  </w:rPr>
                  <w:t>Click here to enter text</w:t>
                </w:r>
              </w:sdtContent>
            </w:sdt>
          </w:p>
        </w:tc>
        <w:tc>
          <w:tcPr>
            <w:tcW w:w="2339" w:type="dxa"/>
            <w:tcBorders>
              <w:top w:val="single" w:sz="8" w:space="0" w:color="989891"/>
              <w:left w:val="single" w:sz="8" w:space="0" w:color="989891"/>
              <w:bottom w:val="single" w:sz="8" w:space="0" w:color="989891"/>
            </w:tcBorders>
            <w:shd w:val="clear" w:color="auto" w:fill="auto"/>
            <w:vAlign w:val="center"/>
          </w:tcPr>
          <w:p w14:paraId="3EC4F94D" w14:textId="40BE42A1" w:rsidR="00DA134B" w:rsidRDefault="00000000" w:rsidP="00DA134B">
            <w:pPr>
              <w:pStyle w:val="TableTextEntries"/>
            </w:pPr>
            <w:sdt>
              <w:sdtPr>
                <w:id w:val="1903641068"/>
                <w:placeholder>
                  <w:docPart w:val="38F99816746E4A5CA60C4DD8A6CDD1F9"/>
                </w:placeholder>
                <w:showingPlcHdr/>
              </w:sdtPr>
              <w:sdtContent>
                <w:r w:rsidR="00DA134B" w:rsidRPr="00AA3410">
                  <w:rPr>
                    <w:rStyle w:val="PlaceholderText"/>
                  </w:rPr>
                  <w:t>Click here to enter text</w:t>
                </w:r>
              </w:sdtContent>
            </w:sdt>
          </w:p>
        </w:tc>
      </w:tr>
      <w:tr w:rsidR="00DA134B" w14:paraId="67E5922A" w14:textId="77777777" w:rsidTr="00DA134B">
        <w:trPr>
          <w:cantSplit/>
        </w:trPr>
        <w:tc>
          <w:tcPr>
            <w:tcW w:w="4395" w:type="dxa"/>
            <w:tcBorders>
              <w:top w:val="single" w:sz="8" w:space="0" w:color="808080" w:themeColor="background1" w:themeShade="80"/>
              <w:bottom w:val="single" w:sz="8" w:space="0" w:color="808080" w:themeColor="background1" w:themeShade="80"/>
              <w:right w:val="single" w:sz="24" w:space="0" w:color="ECE9E7" w:themeColor="background2"/>
            </w:tcBorders>
            <w:shd w:val="clear" w:color="auto" w:fill="E2EAF6"/>
            <w:vAlign w:val="center"/>
          </w:tcPr>
          <w:p w14:paraId="19A46AF1" w14:textId="341D0624" w:rsidR="00DA134B" w:rsidRDefault="00000000" w:rsidP="00DA134B">
            <w:pPr>
              <w:pStyle w:val="TableTextEntries"/>
            </w:pPr>
            <w:sdt>
              <w:sdtPr>
                <w:id w:val="1280847476"/>
                <w:placeholder>
                  <w:docPart w:val="70AC3FD2AAE44B8698C2576F4CD665FE"/>
                </w:placeholder>
                <w:showingPlcHdr/>
              </w:sdtPr>
              <w:sdtContent>
                <w:r w:rsidR="00DA134B" w:rsidRPr="00AA3410">
                  <w:rPr>
                    <w:rStyle w:val="PlaceholderText"/>
                  </w:rPr>
                  <w:t>Click here to enter text</w:t>
                </w:r>
              </w:sdtContent>
            </w:sdt>
          </w:p>
        </w:tc>
        <w:tc>
          <w:tcPr>
            <w:tcW w:w="2338" w:type="dxa"/>
            <w:tcBorders>
              <w:top w:val="single" w:sz="8" w:space="0" w:color="989891"/>
              <w:left w:val="single" w:sz="24" w:space="0" w:color="ECE9E7" w:themeColor="background2"/>
              <w:bottom w:val="single" w:sz="8" w:space="0" w:color="989891"/>
              <w:right w:val="single" w:sz="8" w:space="0" w:color="989891"/>
            </w:tcBorders>
            <w:shd w:val="clear" w:color="auto" w:fill="auto"/>
            <w:vAlign w:val="center"/>
          </w:tcPr>
          <w:p w14:paraId="53A76FF3" w14:textId="47AA8873" w:rsidR="00DA134B" w:rsidRDefault="00000000" w:rsidP="00DA134B">
            <w:pPr>
              <w:pStyle w:val="TableTextEntries"/>
            </w:pPr>
            <w:sdt>
              <w:sdtPr>
                <w:id w:val="1621264423"/>
                <w:placeholder>
                  <w:docPart w:val="9863CDBC18334DD581703B72716F36ED"/>
                </w:placeholder>
                <w:showingPlcHdr/>
              </w:sdtPr>
              <w:sdtContent>
                <w:r w:rsidR="00DA134B" w:rsidRPr="00AA3410">
                  <w:rPr>
                    <w:rStyle w:val="PlaceholderText"/>
                  </w:rPr>
                  <w:t>Click here to enter text</w:t>
                </w:r>
              </w:sdtContent>
            </w:sdt>
          </w:p>
        </w:tc>
        <w:tc>
          <w:tcPr>
            <w:tcW w:w="2339" w:type="dxa"/>
            <w:tcBorders>
              <w:top w:val="single" w:sz="8" w:space="0" w:color="989891"/>
              <w:left w:val="single" w:sz="8" w:space="0" w:color="989891"/>
              <w:bottom w:val="single" w:sz="8" w:space="0" w:color="989891"/>
            </w:tcBorders>
            <w:shd w:val="clear" w:color="auto" w:fill="auto"/>
            <w:vAlign w:val="center"/>
          </w:tcPr>
          <w:p w14:paraId="597E934B" w14:textId="6A99585A" w:rsidR="00DA134B" w:rsidRDefault="00000000" w:rsidP="00DA134B">
            <w:pPr>
              <w:pStyle w:val="TableTextEntries"/>
            </w:pPr>
            <w:sdt>
              <w:sdtPr>
                <w:id w:val="-416326135"/>
                <w:placeholder>
                  <w:docPart w:val="21FCB972AA26432E96FC0C458C574B2D"/>
                </w:placeholder>
                <w:showingPlcHdr/>
              </w:sdtPr>
              <w:sdtContent>
                <w:r w:rsidR="00DA134B" w:rsidRPr="00AA3410">
                  <w:rPr>
                    <w:rStyle w:val="PlaceholderText"/>
                  </w:rPr>
                  <w:t>Click here to enter text</w:t>
                </w:r>
              </w:sdtContent>
            </w:sdt>
          </w:p>
        </w:tc>
      </w:tr>
      <w:tr w:rsidR="00DA134B" w14:paraId="5DB62DF8" w14:textId="77777777" w:rsidTr="00DA134B">
        <w:trPr>
          <w:cantSplit/>
        </w:trPr>
        <w:tc>
          <w:tcPr>
            <w:tcW w:w="4395" w:type="dxa"/>
            <w:tcBorders>
              <w:top w:val="single" w:sz="8" w:space="0" w:color="808080" w:themeColor="background1" w:themeShade="80"/>
              <w:bottom w:val="single" w:sz="8" w:space="0" w:color="808080" w:themeColor="background1" w:themeShade="80"/>
              <w:right w:val="single" w:sz="24" w:space="0" w:color="ECE9E7" w:themeColor="background2"/>
            </w:tcBorders>
            <w:shd w:val="clear" w:color="auto" w:fill="E2EAF6"/>
            <w:vAlign w:val="center"/>
          </w:tcPr>
          <w:p w14:paraId="168F6F6C" w14:textId="3B0C263D" w:rsidR="00DA134B" w:rsidRDefault="00000000" w:rsidP="00DA134B">
            <w:pPr>
              <w:pStyle w:val="TableTextEntries"/>
            </w:pPr>
            <w:sdt>
              <w:sdtPr>
                <w:id w:val="174936084"/>
                <w:placeholder>
                  <w:docPart w:val="B5FD32EF81A64CF38DE17EF595F5BAFC"/>
                </w:placeholder>
                <w:showingPlcHdr/>
              </w:sdtPr>
              <w:sdtContent>
                <w:r w:rsidR="00DA134B" w:rsidRPr="00AA3410">
                  <w:rPr>
                    <w:rStyle w:val="PlaceholderText"/>
                  </w:rPr>
                  <w:t>Click here to enter text</w:t>
                </w:r>
              </w:sdtContent>
            </w:sdt>
          </w:p>
        </w:tc>
        <w:tc>
          <w:tcPr>
            <w:tcW w:w="2338" w:type="dxa"/>
            <w:tcBorders>
              <w:top w:val="single" w:sz="8" w:space="0" w:color="989891"/>
              <w:left w:val="single" w:sz="24" w:space="0" w:color="ECE9E7" w:themeColor="background2"/>
              <w:bottom w:val="single" w:sz="8" w:space="0" w:color="989891"/>
              <w:right w:val="single" w:sz="8" w:space="0" w:color="989891"/>
            </w:tcBorders>
            <w:shd w:val="clear" w:color="auto" w:fill="auto"/>
            <w:vAlign w:val="center"/>
          </w:tcPr>
          <w:p w14:paraId="17B24C31" w14:textId="7727B92D" w:rsidR="00DA134B" w:rsidRDefault="00000000" w:rsidP="00DA134B">
            <w:pPr>
              <w:pStyle w:val="TableTextEntries"/>
            </w:pPr>
            <w:sdt>
              <w:sdtPr>
                <w:id w:val="1847599678"/>
                <w:placeholder>
                  <w:docPart w:val="AD8E0B979330429BB1592341440E2085"/>
                </w:placeholder>
                <w:showingPlcHdr/>
              </w:sdtPr>
              <w:sdtContent>
                <w:r w:rsidR="00DA134B" w:rsidRPr="00AA3410">
                  <w:rPr>
                    <w:rStyle w:val="PlaceholderText"/>
                  </w:rPr>
                  <w:t>Click here to enter text</w:t>
                </w:r>
              </w:sdtContent>
            </w:sdt>
          </w:p>
        </w:tc>
        <w:tc>
          <w:tcPr>
            <w:tcW w:w="2339" w:type="dxa"/>
            <w:tcBorders>
              <w:top w:val="single" w:sz="8" w:space="0" w:color="989891"/>
              <w:left w:val="single" w:sz="8" w:space="0" w:color="989891"/>
              <w:bottom w:val="single" w:sz="8" w:space="0" w:color="989891"/>
            </w:tcBorders>
            <w:shd w:val="clear" w:color="auto" w:fill="auto"/>
            <w:vAlign w:val="center"/>
          </w:tcPr>
          <w:p w14:paraId="2E21B1FE" w14:textId="233DEDBE" w:rsidR="00DA134B" w:rsidRDefault="00000000" w:rsidP="00DA134B">
            <w:pPr>
              <w:pStyle w:val="TableTextEntries"/>
            </w:pPr>
            <w:sdt>
              <w:sdtPr>
                <w:id w:val="-395359643"/>
                <w:placeholder>
                  <w:docPart w:val="F8290C898D7F4B85BA15673652ADD1FB"/>
                </w:placeholder>
                <w:showingPlcHdr/>
              </w:sdtPr>
              <w:sdtContent>
                <w:r w:rsidR="00DA134B" w:rsidRPr="00AA3410">
                  <w:rPr>
                    <w:rStyle w:val="PlaceholderText"/>
                  </w:rPr>
                  <w:t>Click here to enter text</w:t>
                </w:r>
              </w:sdtContent>
            </w:sdt>
          </w:p>
        </w:tc>
      </w:tr>
      <w:tr w:rsidR="00DA134B" w14:paraId="32EC3D2B" w14:textId="77777777" w:rsidTr="00DA134B">
        <w:trPr>
          <w:cantSplit/>
        </w:trPr>
        <w:tc>
          <w:tcPr>
            <w:tcW w:w="4395" w:type="dxa"/>
            <w:tcBorders>
              <w:top w:val="single" w:sz="8" w:space="0" w:color="808080" w:themeColor="background1" w:themeShade="80"/>
              <w:bottom w:val="single" w:sz="8" w:space="0" w:color="808080" w:themeColor="background1" w:themeShade="80"/>
              <w:right w:val="single" w:sz="24" w:space="0" w:color="ECE9E7" w:themeColor="background2"/>
            </w:tcBorders>
            <w:shd w:val="clear" w:color="auto" w:fill="E2EAF6"/>
            <w:vAlign w:val="center"/>
          </w:tcPr>
          <w:p w14:paraId="73BD555A" w14:textId="739B4C78" w:rsidR="00DA134B" w:rsidRDefault="00000000" w:rsidP="00DA134B">
            <w:pPr>
              <w:pStyle w:val="TableTextEntries"/>
            </w:pPr>
            <w:sdt>
              <w:sdtPr>
                <w:id w:val="333587560"/>
                <w:placeholder>
                  <w:docPart w:val="17AE8AA2C33A44CFB04C3728842BC893"/>
                </w:placeholder>
                <w:showingPlcHdr/>
              </w:sdtPr>
              <w:sdtContent>
                <w:r w:rsidR="00DA134B" w:rsidRPr="00AA3410">
                  <w:rPr>
                    <w:rStyle w:val="PlaceholderText"/>
                  </w:rPr>
                  <w:t>Click here to enter text</w:t>
                </w:r>
              </w:sdtContent>
            </w:sdt>
          </w:p>
        </w:tc>
        <w:tc>
          <w:tcPr>
            <w:tcW w:w="2338" w:type="dxa"/>
            <w:tcBorders>
              <w:top w:val="single" w:sz="8" w:space="0" w:color="989891"/>
              <w:left w:val="single" w:sz="24" w:space="0" w:color="ECE9E7" w:themeColor="background2"/>
              <w:bottom w:val="single" w:sz="8" w:space="0" w:color="989891"/>
              <w:right w:val="single" w:sz="8" w:space="0" w:color="989891"/>
            </w:tcBorders>
            <w:shd w:val="clear" w:color="auto" w:fill="auto"/>
            <w:vAlign w:val="center"/>
          </w:tcPr>
          <w:p w14:paraId="41806444" w14:textId="7741DCD1" w:rsidR="00DA134B" w:rsidRDefault="00000000" w:rsidP="00DA134B">
            <w:pPr>
              <w:pStyle w:val="TableTextEntries"/>
            </w:pPr>
            <w:sdt>
              <w:sdtPr>
                <w:id w:val="-303706546"/>
                <w:placeholder>
                  <w:docPart w:val="DD6E92EBE02C472AB75836560BA1798E"/>
                </w:placeholder>
                <w:showingPlcHdr/>
              </w:sdtPr>
              <w:sdtContent>
                <w:r w:rsidR="00DA134B" w:rsidRPr="00AA3410">
                  <w:rPr>
                    <w:rStyle w:val="PlaceholderText"/>
                  </w:rPr>
                  <w:t>Click here to enter text</w:t>
                </w:r>
              </w:sdtContent>
            </w:sdt>
          </w:p>
        </w:tc>
        <w:tc>
          <w:tcPr>
            <w:tcW w:w="2339" w:type="dxa"/>
            <w:tcBorders>
              <w:top w:val="single" w:sz="8" w:space="0" w:color="989891"/>
              <w:left w:val="single" w:sz="8" w:space="0" w:color="989891"/>
              <w:bottom w:val="single" w:sz="8" w:space="0" w:color="989891"/>
            </w:tcBorders>
            <w:shd w:val="clear" w:color="auto" w:fill="auto"/>
            <w:vAlign w:val="center"/>
          </w:tcPr>
          <w:p w14:paraId="7593673B" w14:textId="75B774DC" w:rsidR="00DA134B" w:rsidRDefault="00000000" w:rsidP="00DA134B">
            <w:pPr>
              <w:pStyle w:val="TableTextEntries"/>
            </w:pPr>
            <w:sdt>
              <w:sdtPr>
                <w:id w:val="-1195772675"/>
                <w:placeholder>
                  <w:docPart w:val="93D93CA235F64EFD883F3E552C86BE00"/>
                </w:placeholder>
                <w:showingPlcHdr/>
              </w:sdtPr>
              <w:sdtContent>
                <w:r w:rsidR="00DA134B" w:rsidRPr="00AA3410">
                  <w:rPr>
                    <w:rStyle w:val="PlaceholderText"/>
                  </w:rPr>
                  <w:t>Click here to enter text</w:t>
                </w:r>
              </w:sdtContent>
            </w:sdt>
          </w:p>
        </w:tc>
      </w:tr>
      <w:tr w:rsidR="00DA134B" w14:paraId="6B1322B2" w14:textId="77777777" w:rsidTr="00DA134B">
        <w:trPr>
          <w:cantSplit/>
        </w:trPr>
        <w:tc>
          <w:tcPr>
            <w:tcW w:w="4395" w:type="dxa"/>
            <w:tcBorders>
              <w:top w:val="single" w:sz="8" w:space="0" w:color="808080" w:themeColor="background1" w:themeShade="80"/>
              <w:bottom w:val="single" w:sz="8" w:space="0" w:color="808080" w:themeColor="background1" w:themeShade="80"/>
              <w:right w:val="single" w:sz="24" w:space="0" w:color="ECE9E7" w:themeColor="background2"/>
            </w:tcBorders>
            <w:shd w:val="clear" w:color="auto" w:fill="E2EAF6"/>
            <w:vAlign w:val="center"/>
          </w:tcPr>
          <w:p w14:paraId="52A1813D" w14:textId="1DB91A00" w:rsidR="00DA134B" w:rsidRDefault="00000000" w:rsidP="00DA134B">
            <w:pPr>
              <w:pStyle w:val="TableTextEntries"/>
            </w:pPr>
            <w:sdt>
              <w:sdtPr>
                <w:id w:val="-175512116"/>
                <w:placeholder>
                  <w:docPart w:val="5754108D897C4D49B7806B0C3B324076"/>
                </w:placeholder>
                <w:showingPlcHdr/>
              </w:sdtPr>
              <w:sdtContent>
                <w:r w:rsidR="00DA134B" w:rsidRPr="00AA3410">
                  <w:rPr>
                    <w:rStyle w:val="PlaceholderText"/>
                  </w:rPr>
                  <w:t>Click here to enter text</w:t>
                </w:r>
              </w:sdtContent>
            </w:sdt>
          </w:p>
        </w:tc>
        <w:tc>
          <w:tcPr>
            <w:tcW w:w="2338" w:type="dxa"/>
            <w:tcBorders>
              <w:top w:val="single" w:sz="8" w:space="0" w:color="989891"/>
              <w:left w:val="single" w:sz="24" w:space="0" w:color="ECE9E7" w:themeColor="background2"/>
              <w:bottom w:val="single" w:sz="8" w:space="0" w:color="989891"/>
              <w:right w:val="single" w:sz="8" w:space="0" w:color="989891"/>
            </w:tcBorders>
            <w:shd w:val="clear" w:color="auto" w:fill="auto"/>
            <w:vAlign w:val="center"/>
          </w:tcPr>
          <w:p w14:paraId="18E7F47A" w14:textId="0ADBD67F" w:rsidR="00DA134B" w:rsidRDefault="00000000" w:rsidP="00DA134B">
            <w:pPr>
              <w:pStyle w:val="TableTextEntries"/>
            </w:pPr>
            <w:sdt>
              <w:sdtPr>
                <w:id w:val="-209956746"/>
                <w:placeholder>
                  <w:docPart w:val="9397204A148E495A9FA04C6468AC7DDC"/>
                </w:placeholder>
                <w:showingPlcHdr/>
              </w:sdtPr>
              <w:sdtContent>
                <w:r w:rsidR="00DA134B" w:rsidRPr="00AA3410">
                  <w:rPr>
                    <w:rStyle w:val="PlaceholderText"/>
                  </w:rPr>
                  <w:t>Click here to enter text</w:t>
                </w:r>
              </w:sdtContent>
            </w:sdt>
          </w:p>
        </w:tc>
        <w:tc>
          <w:tcPr>
            <w:tcW w:w="2339" w:type="dxa"/>
            <w:tcBorders>
              <w:top w:val="single" w:sz="8" w:space="0" w:color="989891"/>
              <w:left w:val="single" w:sz="8" w:space="0" w:color="989891"/>
              <w:bottom w:val="single" w:sz="8" w:space="0" w:color="989891"/>
            </w:tcBorders>
            <w:shd w:val="clear" w:color="auto" w:fill="auto"/>
            <w:vAlign w:val="center"/>
          </w:tcPr>
          <w:p w14:paraId="159AB4B4" w14:textId="7B422D3C" w:rsidR="00DA134B" w:rsidRDefault="00000000" w:rsidP="00DA134B">
            <w:pPr>
              <w:pStyle w:val="TableTextEntries"/>
            </w:pPr>
            <w:sdt>
              <w:sdtPr>
                <w:id w:val="-1258823906"/>
                <w:placeholder>
                  <w:docPart w:val="86842184DF9245F78FA1E003C794E2B5"/>
                </w:placeholder>
                <w:showingPlcHdr/>
              </w:sdtPr>
              <w:sdtContent>
                <w:r w:rsidR="00DA134B" w:rsidRPr="00AA3410">
                  <w:rPr>
                    <w:rStyle w:val="PlaceholderText"/>
                  </w:rPr>
                  <w:t>Click here to enter text</w:t>
                </w:r>
              </w:sdtContent>
            </w:sdt>
          </w:p>
        </w:tc>
      </w:tr>
      <w:tr w:rsidR="00DA134B" w14:paraId="50E075B8" w14:textId="77777777" w:rsidTr="00DA134B">
        <w:trPr>
          <w:cantSplit/>
        </w:trPr>
        <w:tc>
          <w:tcPr>
            <w:tcW w:w="4395" w:type="dxa"/>
            <w:tcBorders>
              <w:top w:val="single" w:sz="8" w:space="0" w:color="808080" w:themeColor="background1" w:themeShade="80"/>
              <w:bottom w:val="single" w:sz="8" w:space="0" w:color="808080" w:themeColor="background1" w:themeShade="80"/>
              <w:right w:val="single" w:sz="24" w:space="0" w:color="ECE9E7" w:themeColor="background2"/>
            </w:tcBorders>
            <w:shd w:val="clear" w:color="auto" w:fill="E2EAF6"/>
            <w:vAlign w:val="center"/>
          </w:tcPr>
          <w:p w14:paraId="3AF69FE9" w14:textId="4F268F9A" w:rsidR="00DA134B" w:rsidRDefault="00000000" w:rsidP="00DA134B">
            <w:pPr>
              <w:pStyle w:val="TableTextEntries"/>
            </w:pPr>
            <w:sdt>
              <w:sdtPr>
                <w:id w:val="-555472611"/>
                <w:placeholder>
                  <w:docPart w:val="9A8E98685D31411EA3D43DF0CC116CCD"/>
                </w:placeholder>
                <w:showingPlcHdr/>
              </w:sdtPr>
              <w:sdtContent>
                <w:r w:rsidR="00DA134B" w:rsidRPr="00AA3410">
                  <w:rPr>
                    <w:rStyle w:val="PlaceholderText"/>
                  </w:rPr>
                  <w:t>Click here to enter text</w:t>
                </w:r>
              </w:sdtContent>
            </w:sdt>
          </w:p>
        </w:tc>
        <w:tc>
          <w:tcPr>
            <w:tcW w:w="2338" w:type="dxa"/>
            <w:tcBorders>
              <w:top w:val="single" w:sz="8" w:space="0" w:color="989891"/>
              <w:left w:val="single" w:sz="24" w:space="0" w:color="ECE9E7" w:themeColor="background2"/>
              <w:bottom w:val="single" w:sz="8" w:space="0" w:color="989891"/>
              <w:right w:val="single" w:sz="8" w:space="0" w:color="989891"/>
            </w:tcBorders>
            <w:shd w:val="clear" w:color="auto" w:fill="auto"/>
            <w:vAlign w:val="center"/>
          </w:tcPr>
          <w:p w14:paraId="22618E01" w14:textId="7F48E06D" w:rsidR="00DA134B" w:rsidRDefault="00000000" w:rsidP="00DA134B">
            <w:pPr>
              <w:pStyle w:val="TableTextEntries"/>
            </w:pPr>
            <w:sdt>
              <w:sdtPr>
                <w:id w:val="1606304634"/>
                <w:placeholder>
                  <w:docPart w:val="81B99363A0E24B0FA78F9CF813C64430"/>
                </w:placeholder>
                <w:showingPlcHdr/>
              </w:sdtPr>
              <w:sdtContent>
                <w:r w:rsidR="00DA134B" w:rsidRPr="00AA3410">
                  <w:rPr>
                    <w:rStyle w:val="PlaceholderText"/>
                  </w:rPr>
                  <w:t>Click here to enter text</w:t>
                </w:r>
              </w:sdtContent>
            </w:sdt>
          </w:p>
        </w:tc>
        <w:tc>
          <w:tcPr>
            <w:tcW w:w="2339" w:type="dxa"/>
            <w:tcBorders>
              <w:top w:val="single" w:sz="8" w:space="0" w:color="989891"/>
              <w:left w:val="single" w:sz="8" w:space="0" w:color="989891"/>
              <w:bottom w:val="single" w:sz="8" w:space="0" w:color="989891"/>
            </w:tcBorders>
            <w:shd w:val="clear" w:color="auto" w:fill="auto"/>
            <w:vAlign w:val="center"/>
          </w:tcPr>
          <w:p w14:paraId="13918678" w14:textId="18D488A1" w:rsidR="00DA134B" w:rsidRDefault="00000000" w:rsidP="00DA134B">
            <w:pPr>
              <w:pStyle w:val="TableTextEntries"/>
            </w:pPr>
            <w:sdt>
              <w:sdtPr>
                <w:id w:val="500010838"/>
                <w:placeholder>
                  <w:docPart w:val="6881A153273C4EF3AB298D0CA1946BDD"/>
                </w:placeholder>
                <w:showingPlcHdr/>
              </w:sdtPr>
              <w:sdtContent>
                <w:r w:rsidR="00DA134B" w:rsidRPr="00AA3410">
                  <w:rPr>
                    <w:rStyle w:val="PlaceholderText"/>
                  </w:rPr>
                  <w:t>Click here to enter text</w:t>
                </w:r>
              </w:sdtContent>
            </w:sdt>
          </w:p>
        </w:tc>
      </w:tr>
      <w:tr w:rsidR="00DA134B" w14:paraId="0CC853AE" w14:textId="77777777" w:rsidTr="00657AA0">
        <w:trPr>
          <w:cantSplit/>
        </w:trPr>
        <w:tc>
          <w:tcPr>
            <w:tcW w:w="4395" w:type="dxa"/>
            <w:tcBorders>
              <w:top w:val="single" w:sz="8" w:space="0" w:color="808080" w:themeColor="background1" w:themeShade="80"/>
              <w:bottom w:val="nil"/>
              <w:right w:val="single" w:sz="24" w:space="0" w:color="ECE9E7" w:themeColor="background2"/>
            </w:tcBorders>
            <w:shd w:val="clear" w:color="auto" w:fill="E2EAF6"/>
            <w:vAlign w:val="center"/>
          </w:tcPr>
          <w:p w14:paraId="4CE750DE" w14:textId="4B07FD51" w:rsidR="00DA134B" w:rsidRDefault="00000000" w:rsidP="00DA134B">
            <w:pPr>
              <w:pStyle w:val="TableTextEntries"/>
            </w:pPr>
            <w:sdt>
              <w:sdtPr>
                <w:id w:val="-132186551"/>
                <w:placeholder>
                  <w:docPart w:val="724BE999E87440A7A0A08253430436E7"/>
                </w:placeholder>
                <w:showingPlcHdr/>
              </w:sdtPr>
              <w:sdtContent>
                <w:r w:rsidR="00DA134B" w:rsidRPr="00AA3410">
                  <w:rPr>
                    <w:rStyle w:val="PlaceholderText"/>
                  </w:rPr>
                  <w:t>Click here to enter text</w:t>
                </w:r>
              </w:sdtContent>
            </w:sdt>
          </w:p>
        </w:tc>
        <w:tc>
          <w:tcPr>
            <w:tcW w:w="2338" w:type="dxa"/>
            <w:tcBorders>
              <w:top w:val="single" w:sz="8" w:space="0" w:color="989891"/>
              <w:left w:val="single" w:sz="24" w:space="0" w:color="ECE9E7" w:themeColor="background2"/>
              <w:bottom w:val="nil"/>
              <w:right w:val="single" w:sz="8" w:space="0" w:color="989891"/>
            </w:tcBorders>
            <w:shd w:val="clear" w:color="auto" w:fill="auto"/>
            <w:vAlign w:val="center"/>
          </w:tcPr>
          <w:p w14:paraId="611632D5" w14:textId="4B05E6D3" w:rsidR="00DA134B" w:rsidRDefault="00000000" w:rsidP="00DA134B">
            <w:pPr>
              <w:pStyle w:val="TableTextEntries"/>
            </w:pPr>
            <w:sdt>
              <w:sdtPr>
                <w:id w:val="1803873997"/>
                <w:placeholder>
                  <w:docPart w:val="33A862A191CC44D9B195FFC3DF32DE79"/>
                </w:placeholder>
                <w:showingPlcHdr/>
              </w:sdtPr>
              <w:sdtContent>
                <w:r w:rsidR="00DA134B" w:rsidRPr="00AA3410">
                  <w:rPr>
                    <w:rStyle w:val="PlaceholderText"/>
                  </w:rPr>
                  <w:t>Click here to enter text</w:t>
                </w:r>
              </w:sdtContent>
            </w:sdt>
          </w:p>
        </w:tc>
        <w:tc>
          <w:tcPr>
            <w:tcW w:w="2339" w:type="dxa"/>
            <w:tcBorders>
              <w:top w:val="single" w:sz="8" w:space="0" w:color="989891"/>
              <w:left w:val="single" w:sz="8" w:space="0" w:color="989891"/>
              <w:bottom w:val="nil"/>
            </w:tcBorders>
            <w:shd w:val="clear" w:color="auto" w:fill="auto"/>
            <w:vAlign w:val="center"/>
          </w:tcPr>
          <w:p w14:paraId="2BA8FB95" w14:textId="77DAD65D" w:rsidR="00DA134B" w:rsidRDefault="00000000" w:rsidP="00DA134B">
            <w:pPr>
              <w:pStyle w:val="TableTextEntries"/>
            </w:pPr>
            <w:sdt>
              <w:sdtPr>
                <w:id w:val="682858572"/>
                <w:placeholder>
                  <w:docPart w:val="FB01A3B39039477882F97FFD0457ACA0"/>
                </w:placeholder>
                <w:showingPlcHdr/>
              </w:sdtPr>
              <w:sdtContent>
                <w:r w:rsidR="00DA134B" w:rsidRPr="00AA3410">
                  <w:rPr>
                    <w:rStyle w:val="PlaceholderText"/>
                  </w:rPr>
                  <w:t>Click here to enter text</w:t>
                </w:r>
              </w:sdtContent>
            </w:sdt>
          </w:p>
        </w:tc>
      </w:tr>
    </w:tbl>
    <w:p w14:paraId="2F82F670" w14:textId="132E8FD7" w:rsidR="00345C97" w:rsidRDefault="00345C97" w:rsidP="00867520">
      <w:pPr>
        <w:pStyle w:val="Heading4"/>
        <w:ind w:left="425" w:hanging="425"/>
      </w:pPr>
      <w:r w:rsidRPr="00154367">
        <w:t>NABERS calculation method</w:t>
      </w:r>
    </w:p>
    <w:p w14:paraId="7B74908E" w14:textId="4C4170BB" w:rsidR="00944641" w:rsidRPr="00867520" w:rsidRDefault="00944641" w:rsidP="00867520">
      <w:pPr>
        <w:pStyle w:val="Heading4nonumber"/>
      </w:pPr>
      <w:r>
        <w:t xml:space="preserve">Which </w:t>
      </w:r>
      <w:r w:rsidRPr="00944641">
        <w:t>NABERS calculation method will you use?</w:t>
      </w:r>
    </w:p>
    <w:tbl>
      <w:tblPr>
        <w:tblStyle w:val="TableGrid1"/>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26"/>
        <w:gridCol w:w="8646"/>
      </w:tblGrid>
      <w:tr w:rsidR="00345C97" w:rsidRPr="00FF34AC" w14:paraId="3EB30D4F" w14:textId="77777777" w:rsidTr="005145D5">
        <w:tc>
          <w:tcPr>
            <w:tcW w:w="426" w:type="dxa"/>
          </w:tcPr>
          <w:p w14:paraId="1B3AF5BC" w14:textId="77777777" w:rsidR="00345C97" w:rsidRPr="00FF34AC" w:rsidRDefault="00345C97" w:rsidP="005145D5">
            <w:pPr>
              <w:pStyle w:val="Icon"/>
            </w:pPr>
            <w:r w:rsidRPr="00E7444F">
              <w:rPr>
                <w:lang w:eastAsia="zh-TW"/>
              </w:rPr>
              <mc:AlternateContent>
                <mc:Choice Requires="wps">
                  <w:drawing>
                    <wp:inline distT="0" distB="0" distL="0" distR="0" wp14:anchorId="4E7A341B" wp14:editId="412DCE25">
                      <wp:extent cx="162000" cy="162000"/>
                      <wp:effectExtent l="0" t="0" r="9525" b="9525"/>
                      <wp:docPr id="35" name="Graphic 220"/>
                      <wp:cNvGraphicFramePr/>
                      <a:graphic xmlns:a="http://schemas.openxmlformats.org/drawingml/2006/main">
                        <a:graphicData uri="http://schemas.microsoft.com/office/word/2010/wordprocessingShape">
                          <wps:wsp>
                            <wps:cNvSpPr/>
                            <wps:spPr>
                              <a:xfrm>
                                <a:off x="0" y="0"/>
                                <a:ext cx="162000" cy="162000"/>
                              </a:xfrm>
                              <a:custGeom>
                                <a:avLst/>
                                <a:gdLst>
                                  <a:gd name="connsiteX0" fmla="*/ 241935 w 293369"/>
                                  <a:gd name="connsiteY0" fmla="*/ 132398 h 293370"/>
                                  <a:gd name="connsiteX1" fmla="*/ 80963 w 293369"/>
                                  <a:gd name="connsiteY1" fmla="*/ 293370 h 293370"/>
                                  <a:gd name="connsiteX2" fmla="*/ 0 w 293369"/>
                                  <a:gd name="connsiteY2" fmla="*/ 293370 h 293370"/>
                                  <a:gd name="connsiteX3" fmla="*/ 0 w 293369"/>
                                  <a:gd name="connsiteY3" fmla="*/ 213360 h 293370"/>
                                  <a:gd name="connsiteX4" fmla="*/ 160973 w 293369"/>
                                  <a:gd name="connsiteY4" fmla="*/ 52388 h 293370"/>
                                  <a:gd name="connsiteX5" fmla="*/ 241935 w 293369"/>
                                  <a:gd name="connsiteY5" fmla="*/ 132398 h 293370"/>
                                  <a:gd name="connsiteX6" fmla="*/ 88582 w 293369"/>
                                  <a:gd name="connsiteY6" fmla="*/ 251460 h 293370"/>
                                  <a:gd name="connsiteX7" fmla="*/ 42863 w 293369"/>
                                  <a:gd name="connsiteY7" fmla="*/ 205740 h 293370"/>
                                  <a:gd name="connsiteX8" fmla="*/ 25718 w 293369"/>
                                  <a:gd name="connsiteY8" fmla="*/ 222885 h 293370"/>
                                  <a:gd name="connsiteX9" fmla="*/ 25718 w 293369"/>
                                  <a:gd name="connsiteY9" fmla="*/ 243840 h 293370"/>
                                  <a:gd name="connsiteX10" fmla="*/ 50482 w 293369"/>
                                  <a:gd name="connsiteY10" fmla="*/ 243840 h 293370"/>
                                  <a:gd name="connsiteX11" fmla="*/ 50482 w 293369"/>
                                  <a:gd name="connsiteY11" fmla="*/ 268605 h 293370"/>
                                  <a:gd name="connsiteX12" fmla="*/ 71438 w 293369"/>
                                  <a:gd name="connsiteY12" fmla="*/ 268605 h 293370"/>
                                  <a:gd name="connsiteX13" fmla="*/ 88582 w 293369"/>
                                  <a:gd name="connsiteY13" fmla="*/ 251460 h 293370"/>
                                  <a:gd name="connsiteX14" fmla="*/ 167640 w 293369"/>
                                  <a:gd name="connsiteY14" fmla="*/ 84773 h 293370"/>
                                  <a:gd name="connsiteX15" fmla="*/ 164783 w 293369"/>
                                  <a:gd name="connsiteY15" fmla="*/ 85725 h 293370"/>
                                  <a:gd name="connsiteX16" fmla="*/ 60007 w 293369"/>
                                  <a:gd name="connsiteY16" fmla="*/ 190500 h 293370"/>
                                  <a:gd name="connsiteX17" fmla="*/ 59055 w 293369"/>
                                  <a:gd name="connsiteY17" fmla="*/ 193358 h 293370"/>
                                  <a:gd name="connsiteX18" fmla="*/ 62865 w 293369"/>
                                  <a:gd name="connsiteY18" fmla="*/ 197167 h 293370"/>
                                  <a:gd name="connsiteX19" fmla="*/ 65723 w 293369"/>
                                  <a:gd name="connsiteY19" fmla="*/ 196215 h 293370"/>
                                  <a:gd name="connsiteX20" fmla="*/ 170498 w 293369"/>
                                  <a:gd name="connsiteY20" fmla="*/ 91440 h 293370"/>
                                  <a:gd name="connsiteX21" fmla="*/ 171450 w 293369"/>
                                  <a:gd name="connsiteY21" fmla="*/ 88582 h 293370"/>
                                  <a:gd name="connsiteX22" fmla="*/ 167640 w 293369"/>
                                  <a:gd name="connsiteY22" fmla="*/ 84773 h 293370"/>
                                  <a:gd name="connsiteX23" fmla="*/ 286703 w 293369"/>
                                  <a:gd name="connsiteY23" fmla="*/ 88582 h 293370"/>
                                  <a:gd name="connsiteX24" fmla="*/ 254318 w 293369"/>
                                  <a:gd name="connsiteY24" fmla="*/ 120967 h 293370"/>
                                  <a:gd name="connsiteX25" fmla="*/ 173355 w 293369"/>
                                  <a:gd name="connsiteY25" fmla="*/ 40005 h 293370"/>
                                  <a:gd name="connsiteX26" fmla="*/ 205740 w 293369"/>
                                  <a:gd name="connsiteY26" fmla="*/ 7620 h 293370"/>
                                  <a:gd name="connsiteX27" fmla="*/ 222885 w 293369"/>
                                  <a:gd name="connsiteY27" fmla="*/ 0 h 293370"/>
                                  <a:gd name="connsiteX28" fmla="*/ 240030 w 293369"/>
                                  <a:gd name="connsiteY28" fmla="*/ 7620 h 293370"/>
                                  <a:gd name="connsiteX29" fmla="*/ 285750 w 293369"/>
                                  <a:gd name="connsiteY29" fmla="*/ 53340 h 293370"/>
                                  <a:gd name="connsiteX30" fmla="*/ 293370 w 293369"/>
                                  <a:gd name="connsiteY30" fmla="*/ 70485 h 293370"/>
                                  <a:gd name="connsiteX31" fmla="*/ 286703 w 293369"/>
                                  <a:gd name="connsiteY31" fmla="*/ 88582 h 29337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293369" h="293370">
                                    <a:moveTo>
                                      <a:pt x="241935" y="132398"/>
                                    </a:moveTo>
                                    <a:lnTo>
                                      <a:pt x="80963" y="293370"/>
                                    </a:lnTo>
                                    <a:lnTo>
                                      <a:pt x="0" y="293370"/>
                                    </a:lnTo>
                                    <a:lnTo>
                                      <a:pt x="0" y="213360"/>
                                    </a:lnTo>
                                    <a:lnTo>
                                      <a:pt x="160973" y="52388"/>
                                    </a:lnTo>
                                    <a:lnTo>
                                      <a:pt x="241935" y="132398"/>
                                    </a:lnTo>
                                    <a:close/>
                                    <a:moveTo>
                                      <a:pt x="88582" y="251460"/>
                                    </a:moveTo>
                                    <a:lnTo>
                                      <a:pt x="42863" y="205740"/>
                                    </a:lnTo>
                                    <a:lnTo>
                                      <a:pt x="25718" y="222885"/>
                                    </a:lnTo>
                                    <a:lnTo>
                                      <a:pt x="25718" y="243840"/>
                                    </a:lnTo>
                                    <a:lnTo>
                                      <a:pt x="50482" y="243840"/>
                                    </a:lnTo>
                                    <a:lnTo>
                                      <a:pt x="50482" y="268605"/>
                                    </a:lnTo>
                                    <a:lnTo>
                                      <a:pt x="71438" y="268605"/>
                                    </a:lnTo>
                                    <a:lnTo>
                                      <a:pt x="88582" y="251460"/>
                                    </a:lnTo>
                                    <a:close/>
                                    <a:moveTo>
                                      <a:pt x="167640" y="84773"/>
                                    </a:moveTo>
                                    <a:cubicBezTo>
                                      <a:pt x="166688" y="84773"/>
                                      <a:pt x="165735" y="84773"/>
                                      <a:pt x="164783" y="85725"/>
                                    </a:cubicBezTo>
                                    <a:lnTo>
                                      <a:pt x="60007" y="190500"/>
                                    </a:lnTo>
                                    <a:cubicBezTo>
                                      <a:pt x="59055" y="191453"/>
                                      <a:pt x="59055" y="192405"/>
                                      <a:pt x="59055" y="193358"/>
                                    </a:cubicBezTo>
                                    <a:cubicBezTo>
                                      <a:pt x="59055" y="196215"/>
                                      <a:pt x="60960" y="197167"/>
                                      <a:pt x="62865" y="197167"/>
                                    </a:cubicBezTo>
                                    <a:cubicBezTo>
                                      <a:pt x="63818" y="197167"/>
                                      <a:pt x="64770" y="197167"/>
                                      <a:pt x="65723" y="196215"/>
                                    </a:cubicBezTo>
                                    <a:lnTo>
                                      <a:pt x="170498" y="91440"/>
                                    </a:lnTo>
                                    <a:cubicBezTo>
                                      <a:pt x="171450" y="90488"/>
                                      <a:pt x="171450" y="89535"/>
                                      <a:pt x="171450" y="88582"/>
                                    </a:cubicBezTo>
                                    <a:cubicBezTo>
                                      <a:pt x="171450" y="86678"/>
                                      <a:pt x="170498" y="84773"/>
                                      <a:pt x="167640" y="84773"/>
                                    </a:cubicBezTo>
                                    <a:close/>
                                    <a:moveTo>
                                      <a:pt x="286703" y="88582"/>
                                    </a:moveTo>
                                    <a:lnTo>
                                      <a:pt x="254318" y="120967"/>
                                    </a:lnTo>
                                    <a:lnTo>
                                      <a:pt x="173355" y="40005"/>
                                    </a:lnTo>
                                    <a:lnTo>
                                      <a:pt x="205740" y="7620"/>
                                    </a:lnTo>
                                    <a:cubicBezTo>
                                      <a:pt x="210502" y="2857"/>
                                      <a:pt x="216218" y="0"/>
                                      <a:pt x="222885" y="0"/>
                                    </a:cubicBezTo>
                                    <a:cubicBezTo>
                                      <a:pt x="229552" y="0"/>
                                      <a:pt x="236220" y="2857"/>
                                      <a:pt x="240030" y="7620"/>
                                    </a:cubicBezTo>
                                    <a:lnTo>
                                      <a:pt x="285750" y="53340"/>
                                    </a:lnTo>
                                    <a:cubicBezTo>
                                      <a:pt x="290513" y="58103"/>
                                      <a:pt x="293370" y="64770"/>
                                      <a:pt x="293370" y="70485"/>
                                    </a:cubicBezTo>
                                    <a:cubicBezTo>
                                      <a:pt x="293370" y="76200"/>
                                      <a:pt x="290513" y="83820"/>
                                      <a:pt x="286703" y="88582"/>
                                    </a:cubicBezTo>
                                    <a:close/>
                                  </a:path>
                                </a:pathLst>
                              </a:custGeom>
                              <a:solidFill>
                                <a:srgbClr val="8E9AAF"/>
                              </a:solidFill>
                              <a:ln w="9525" cap="flat">
                                <a:noFill/>
                                <a:prstDash val="solid"/>
                                <a:miter/>
                              </a:ln>
                            </wps:spPr>
                            <wps:bodyPr rtlCol="0" anchor="ctr"/>
                          </wps:wsp>
                        </a:graphicData>
                      </a:graphic>
                    </wp:inline>
                  </w:drawing>
                </mc:Choice>
                <mc:Fallback>
                  <w:pict>
                    <v:shape w14:anchorId="262FCD35" id="Graphic 220" o:spid="_x0000_s1026" style="width:12.75pt;height:12.75pt;visibility:visible;mso-wrap-style:square;mso-left-percent:-10001;mso-top-percent:-10001;mso-position-horizontal:absolute;mso-position-horizontal-relative:char;mso-position-vertical:absolute;mso-position-vertical-relative:line;mso-left-percent:-10001;mso-top-percent:-10001;v-text-anchor:middle" coordsize="293369,2933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" path="m241935,132398l80963,293370,,293370,,213360,160973,52388r80962,80010xm88582,251460l42863,205740,25718,222885r,20955l50482,243840r,24765l71438,268605,88582,251460xm167640,84773v-952,,-1905,,-2857,952l60007,190500v-952,953,-952,1905,-952,2858c59055,196215,60960,197167,62865,197167v953,,1905,,2858,-952l170498,91440v952,-952,952,-1905,952,-2858c171450,86678,170498,84773,167640,84773xm286703,88582r-32385,32385l173355,40005,205740,7620c210502,2857,216218,,222885,v6667,,13335,2857,17145,7620l285750,53340v4763,4763,7620,11430,7620,17145c293370,76200,290513,83820,286703,88582xe" fillcolor="#8e9aaf" stroked="f">
                      <v:stroke joinstyle="miter"/>
                      <v:path arrowok="t" o:connecttype="custom" o:connectlocs="133598,73111;44708,162000;0,162000;0,117818;88890,28929;133598,73111;48915,138857;23669,113610;14202,123078;14202,134649;27876,134649;27876,148325;39448,148325;48915,138857;92572,46812;90994,47338;33136,105195;32611,106773;34714,108876;36293,108351;94150,50494;94676,48915;92572,46812;158319,48915;140436,66798;95728,22091;113611,4208;123078,0;132546,4208;157793,29455;162001,38922;158319,48915" o:connectangles="0,0,0,0,0,0,0,0,0,0,0,0,0,0,0,0,0,0,0,0,0,0,0,0,0,0,0,0,0,0,0,0"/>
                      <w10:anchorlock/>
                    </v:shape>
                  </w:pict>
                </mc:Fallback>
              </mc:AlternateContent>
            </w:r>
          </w:p>
        </w:tc>
        <w:tc>
          <w:tcPr>
            <w:tcW w:w="8646" w:type="dxa"/>
          </w:tcPr>
          <w:p w14:paraId="3FF1EA37" w14:textId="5D4D529D" w:rsidR="00345C97" w:rsidRPr="00FF34AC" w:rsidRDefault="00345C97" w:rsidP="005145D5">
            <w:pPr>
              <w:pStyle w:val="Instructionbullet"/>
            </w:pPr>
            <w:r w:rsidRPr="00345C97">
              <w:t xml:space="preserve">Select </w:t>
            </w:r>
            <w:r w:rsidR="008E2F92">
              <w:t>the</w:t>
            </w:r>
            <w:r w:rsidR="008E2F92" w:rsidRPr="00345C97">
              <w:t xml:space="preserve"> </w:t>
            </w:r>
            <w:r w:rsidRPr="00345C97">
              <w:t>calculation method(s) you intend to use</w:t>
            </w:r>
            <w:r w:rsidR="008E2F92">
              <w:t xml:space="preserve"> and </w:t>
            </w:r>
            <w:r w:rsidR="006B2065">
              <w:t xml:space="preserve">provide the information </w:t>
            </w:r>
            <w:r w:rsidR="008E2F92">
              <w:t xml:space="preserve">for </w:t>
            </w:r>
            <w:r w:rsidR="001B58E3">
              <w:t>the</w:t>
            </w:r>
            <w:r w:rsidR="008E2F92">
              <w:t xml:space="preserve"> </w:t>
            </w:r>
            <w:r w:rsidR="001B58E3">
              <w:t>selected</w:t>
            </w:r>
            <w:r w:rsidR="008E2F92">
              <w:t xml:space="preserve"> calculation methods</w:t>
            </w:r>
            <w:r>
              <w:t>.</w:t>
            </w:r>
          </w:p>
        </w:tc>
      </w:tr>
    </w:tbl>
    <w:tbl>
      <w:tblPr>
        <w:tblStyle w:val="TableGrid"/>
        <w:tblW w:w="9072" w:type="dxa"/>
        <w:tblBorders>
          <w:top w:val="none" w:sz="0" w:space="0" w:color="auto"/>
          <w:left w:val="none" w:sz="0" w:space="0" w:color="auto"/>
          <w:bottom w:val="none" w:sz="0" w:space="0" w:color="auto"/>
          <w:right w:val="none" w:sz="0" w:space="0" w:color="auto"/>
          <w:insideH w:val="single" w:sz="8" w:space="0" w:color="989891"/>
          <w:insideV w:val="single" w:sz="8" w:space="0" w:color="989891"/>
        </w:tblBorders>
        <w:tblLayout w:type="fixed"/>
        <w:tblLook w:val="04A0" w:firstRow="1" w:lastRow="0" w:firstColumn="1" w:lastColumn="0" w:noHBand="0" w:noVBand="1"/>
      </w:tblPr>
      <w:tblGrid>
        <w:gridCol w:w="8222"/>
        <w:gridCol w:w="850"/>
      </w:tblGrid>
      <w:tr w:rsidR="00345C97" w:rsidRPr="00292DEB" w14:paraId="75267AFD" w14:textId="77777777" w:rsidTr="005145D5">
        <w:trPr>
          <w:cantSplit/>
        </w:trPr>
        <w:tc>
          <w:tcPr>
            <w:tcW w:w="8222" w:type="dxa"/>
            <w:tcBorders>
              <w:right w:val="single" w:sz="24" w:space="0" w:color="ECE9E7" w:themeColor="background2"/>
            </w:tcBorders>
            <w:shd w:val="clear" w:color="auto" w:fill="E2EAF6"/>
          </w:tcPr>
          <w:p w14:paraId="7612548E" w14:textId="1F2FEF56" w:rsidR="00345C97" w:rsidRPr="00B11F27" w:rsidRDefault="00345C97" w:rsidP="00345C97">
            <w:pPr>
              <w:pStyle w:val="TableTextEntries"/>
              <w:rPr>
                <w:b/>
              </w:rPr>
            </w:pPr>
            <w:r w:rsidRPr="00345C97">
              <w:rPr>
                <w:b/>
                <w:bCs/>
              </w:rPr>
              <w:t xml:space="preserve">Calculation Method 1 </w:t>
            </w:r>
            <w:r w:rsidRPr="004C4478">
              <w:t xml:space="preserve">– Table A20 </w:t>
            </w:r>
            <w:bookmarkStart w:id="0" w:name="_Hlk82766732"/>
            <w:r w:rsidRPr="004C4478">
              <w:t>in Schedule A of the ESS Rule</w:t>
            </w:r>
            <w:bookmarkEnd w:id="0"/>
          </w:p>
        </w:tc>
        <w:tc>
          <w:tcPr>
            <w:tcW w:w="850" w:type="dxa"/>
            <w:tcBorders>
              <w:left w:val="single" w:sz="24" w:space="0" w:color="ECE9E7" w:themeColor="background2"/>
            </w:tcBorders>
            <w:shd w:val="clear" w:color="auto" w:fill="auto"/>
            <w:vAlign w:val="center"/>
          </w:tcPr>
          <w:p w14:paraId="3842C904" w14:textId="6E0973B9" w:rsidR="00345C97" w:rsidRPr="00AF04AA" w:rsidRDefault="00000000" w:rsidP="00345C97">
            <w:pPr>
              <w:pStyle w:val="TableTextEntries"/>
              <w:jc w:val="center"/>
            </w:pPr>
            <w:sdt>
              <w:sdtPr>
                <w:id w:val="-352811311"/>
                <w14:checkbox>
                  <w14:checked w14:val="0"/>
                  <w14:checkedState w14:val="2612" w14:font="MS Gothic"/>
                  <w14:uncheckedState w14:val="2610" w14:font="MS Gothic"/>
                </w14:checkbox>
              </w:sdtPr>
              <w:sdtContent>
                <w:r w:rsidR="00345C97">
                  <w:rPr>
                    <w:rFonts w:ascii="MS Gothic" w:eastAsia="MS Gothic" w:hAnsi="MS Gothic" w:hint="eastAsia"/>
                  </w:rPr>
                  <w:t>☐</w:t>
                </w:r>
              </w:sdtContent>
            </w:sdt>
          </w:p>
        </w:tc>
      </w:tr>
      <w:tr w:rsidR="00345C97" w:rsidRPr="00292DEB" w14:paraId="1AB49446" w14:textId="77777777" w:rsidTr="005145D5">
        <w:trPr>
          <w:cantSplit/>
        </w:trPr>
        <w:tc>
          <w:tcPr>
            <w:tcW w:w="8222" w:type="dxa"/>
            <w:tcBorders>
              <w:right w:val="single" w:sz="24" w:space="0" w:color="ECE9E7" w:themeColor="background2"/>
            </w:tcBorders>
            <w:shd w:val="clear" w:color="auto" w:fill="E2EAF6"/>
          </w:tcPr>
          <w:p w14:paraId="46A0EA29" w14:textId="63692EA6" w:rsidR="00345C97" w:rsidRPr="00B11F27" w:rsidRDefault="00345C97" w:rsidP="00345C97">
            <w:pPr>
              <w:pStyle w:val="TableTextEntries"/>
              <w:rPr>
                <w:b/>
              </w:rPr>
            </w:pPr>
            <w:r w:rsidRPr="00345C97">
              <w:rPr>
                <w:b/>
                <w:bCs/>
              </w:rPr>
              <w:t xml:space="preserve">Calculation Method 2 </w:t>
            </w:r>
            <w:r w:rsidRPr="004C4478">
              <w:t>– Historical Baseline NABERS rating</w:t>
            </w:r>
          </w:p>
        </w:tc>
        <w:tc>
          <w:tcPr>
            <w:tcW w:w="850" w:type="dxa"/>
            <w:tcBorders>
              <w:left w:val="single" w:sz="24" w:space="0" w:color="ECE9E7" w:themeColor="background2"/>
            </w:tcBorders>
            <w:shd w:val="clear" w:color="auto" w:fill="auto"/>
            <w:vAlign w:val="center"/>
          </w:tcPr>
          <w:p w14:paraId="2644065B" w14:textId="2CA25CA8" w:rsidR="00345C97" w:rsidRDefault="00000000" w:rsidP="00345C97">
            <w:pPr>
              <w:pStyle w:val="TableTextEntries"/>
              <w:jc w:val="center"/>
              <w:rPr>
                <w:rFonts w:ascii="MS Gothic" w:eastAsia="MS Gothic" w:hAnsi="MS Gothic"/>
              </w:rPr>
            </w:pPr>
            <w:sdt>
              <w:sdtPr>
                <w:id w:val="-209034415"/>
                <w14:checkbox>
                  <w14:checked w14:val="0"/>
                  <w14:checkedState w14:val="2612" w14:font="MS Gothic"/>
                  <w14:uncheckedState w14:val="2610" w14:font="MS Gothic"/>
                </w14:checkbox>
              </w:sdtPr>
              <w:sdtContent>
                <w:r w:rsidR="00345C97">
                  <w:rPr>
                    <w:rFonts w:ascii="MS Gothic" w:eastAsia="MS Gothic" w:hAnsi="MS Gothic" w:hint="eastAsia"/>
                  </w:rPr>
                  <w:t>☐</w:t>
                </w:r>
              </w:sdtContent>
            </w:sdt>
          </w:p>
        </w:tc>
      </w:tr>
    </w:tbl>
    <w:p w14:paraId="2398FE5C" w14:textId="18E37FC5" w:rsidR="003A507F" w:rsidRPr="001B58E3" w:rsidRDefault="003A507F" w:rsidP="006B2065">
      <w:pPr>
        <w:pStyle w:val="spacer"/>
      </w:pPr>
    </w:p>
    <w:tbl>
      <w:tblPr>
        <w:tblStyle w:val="TableGrid"/>
        <w:tblW w:w="9072" w:type="dxa"/>
        <w:tblBorders>
          <w:top w:val="none" w:sz="0" w:space="0" w:color="auto"/>
          <w:left w:val="none" w:sz="0" w:space="0" w:color="auto"/>
          <w:bottom w:val="none" w:sz="0" w:space="0" w:color="auto"/>
          <w:right w:val="none" w:sz="0" w:space="0" w:color="auto"/>
          <w:insideH w:val="single" w:sz="8" w:space="0" w:color="989891"/>
          <w:insideV w:val="single" w:sz="8" w:space="0" w:color="989891"/>
        </w:tblBorders>
        <w:tblLayout w:type="fixed"/>
        <w:tblLook w:val="04A0" w:firstRow="1" w:lastRow="0" w:firstColumn="1" w:lastColumn="0" w:noHBand="0" w:noVBand="1"/>
      </w:tblPr>
      <w:tblGrid>
        <w:gridCol w:w="3119"/>
        <w:gridCol w:w="5953"/>
      </w:tblGrid>
      <w:tr w:rsidR="003A507F" w14:paraId="559B5495" w14:textId="77777777" w:rsidTr="001B58E3">
        <w:trPr>
          <w:cantSplit/>
        </w:trPr>
        <w:tc>
          <w:tcPr>
            <w:tcW w:w="3119" w:type="dxa"/>
            <w:tcBorders>
              <w:right w:val="single" w:sz="24" w:space="0" w:color="ECE9E7" w:themeColor="background2"/>
            </w:tcBorders>
            <w:shd w:val="clear" w:color="auto" w:fill="E2EAF6"/>
          </w:tcPr>
          <w:p w14:paraId="3F62DACD" w14:textId="5E126F00" w:rsidR="003A507F" w:rsidRPr="00B11F27" w:rsidRDefault="006B2065" w:rsidP="005145D5">
            <w:pPr>
              <w:pStyle w:val="TableTextEntries"/>
              <w:rPr>
                <w:b/>
              </w:rPr>
            </w:pPr>
            <w:r w:rsidRPr="00345C97">
              <w:rPr>
                <w:b/>
                <w:bCs/>
              </w:rPr>
              <w:t>Calculation Method 1</w:t>
            </w:r>
            <w:r>
              <w:rPr>
                <w:b/>
                <w:bCs/>
              </w:rPr>
              <w:t xml:space="preserve">: </w:t>
            </w:r>
            <w:r w:rsidR="003A507F" w:rsidRPr="003A507F">
              <w:t>Describe the process to check whether the NABERS rating is the first rating ever issued for a NABERS building</w:t>
            </w:r>
            <w:r w:rsidR="003A507F">
              <w:t>:</w:t>
            </w:r>
          </w:p>
        </w:tc>
        <w:tc>
          <w:tcPr>
            <w:tcW w:w="5953" w:type="dxa"/>
            <w:tcBorders>
              <w:left w:val="single" w:sz="24" w:space="0" w:color="ECE9E7" w:themeColor="background2"/>
            </w:tcBorders>
            <w:shd w:val="clear" w:color="auto" w:fill="auto"/>
          </w:tcPr>
          <w:p w14:paraId="4E70B9F9" w14:textId="77777777" w:rsidR="003A507F" w:rsidRPr="00AA3410" w:rsidRDefault="00000000" w:rsidP="005145D5">
            <w:pPr>
              <w:pStyle w:val="TableTextEntries"/>
            </w:pPr>
            <w:sdt>
              <w:sdtPr>
                <w:id w:val="-1494175858"/>
                <w:placeholder>
                  <w:docPart w:val="55BEFBF919F64C13891214176675E352"/>
                </w:placeholder>
                <w:showingPlcHdr/>
              </w:sdtPr>
              <w:sdtContent>
                <w:r w:rsidR="003A507F" w:rsidRPr="00AA3410">
                  <w:rPr>
                    <w:rStyle w:val="PlaceholderText"/>
                  </w:rPr>
                  <w:t>Click here to enter text</w:t>
                </w:r>
              </w:sdtContent>
            </w:sdt>
          </w:p>
        </w:tc>
      </w:tr>
      <w:tr w:rsidR="003A507F" w14:paraId="6C1E5FE0" w14:textId="77777777" w:rsidTr="001B58E3">
        <w:trPr>
          <w:cantSplit/>
        </w:trPr>
        <w:tc>
          <w:tcPr>
            <w:tcW w:w="3119" w:type="dxa"/>
            <w:tcBorders>
              <w:right w:val="single" w:sz="24" w:space="0" w:color="ECE9E7" w:themeColor="background2"/>
            </w:tcBorders>
            <w:shd w:val="clear" w:color="auto" w:fill="E2EAF6"/>
          </w:tcPr>
          <w:p w14:paraId="7E9F97FC" w14:textId="7C43951A" w:rsidR="003A507F" w:rsidRPr="003A507F" w:rsidRDefault="006B2065" w:rsidP="005145D5">
            <w:pPr>
              <w:pStyle w:val="TableTextEntries"/>
            </w:pPr>
            <w:r w:rsidRPr="00345C97">
              <w:rPr>
                <w:b/>
                <w:bCs/>
              </w:rPr>
              <w:lastRenderedPageBreak/>
              <w:t>Calculation Method 1</w:t>
            </w:r>
            <w:r>
              <w:rPr>
                <w:b/>
                <w:bCs/>
              </w:rPr>
              <w:t>:</w:t>
            </w:r>
            <w:r w:rsidRPr="004C4478">
              <w:t xml:space="preserve"> </w:t>
            </w:r>
            <w:r w:rsidR="003A507F" w:rsidRPr="003A507F">
              <w:t>Describe the process to check whether the NABERS rating was issued to comply with any relevant statutory or regulatory instrument</w:t>
            </w:r>
            <w:r w:rsidR="003A507F">
              <w:t>:</w:t>
            </w:r>
          </w:p>
        </w:tc>
        <w:tc>
          <w:tcPr>
            <w:tcW w:w="5953" w:type="dxa"/>
            <w:tcBorders>
              <w:left w:val="single" w:sz="24" w:space="0" w:color="ECE9E7" w:themeColor="background2"/>
            </w:tcBorders>
            <w:shd w:val="clear" w:color="auto" w:fill="auto"/>
          </w:tcPr>
          <w:p w14:paraId="4B969D53" w14:textId="77777777" w:rsidR="003A507F" w:rsidRPr="00AA3410" w:rsidRDefault="00000000" w:rsidP="005145D5">
            <w:pPr>
              <w:pStyle w:val="TableTextEntries"/>
            </w:pPr>
            <w:sdt>
              <w:sdtPr>
                <w:id w:val="176547779"/>
                <w:placeholder>
                  <w:docPart w:val="1076EBE5EC3148F29CC49B86C9AF28A3"/>
                </w:placeholder>
                <w:showingPlcHdr/>
              </w:sdtPr>
              <w:sdtContent>
                <w:r w:rsidR="003A507F" w:rsidRPr="00AA3410">
                  <w:rPr>
                    <w:rStyle w:val="PlaceholderText"/>
                  </w:rPr>
                  <w:t>Click here to enter text</w:t>
                </w:r>
              </w:sdtContent>
            </w:sdt>
          </w:p>
        </w:tc>
      </w:tr>
      <w:tr w:rsidR="003A507F" w14:paraId="114F3292" w14:textId="77777777" w:rsidTr="006B2065">
        <w:trPr>
          <w:cantSplit/>
        </w:trPr>
        <w:tc>
          <w:tcPr>
            <w:tcW w:w="3119" w:type="dxa"/>
            <w:tcBorders>
              <w:right w:val="single" w:sz="24" w:space="0" w:color="ECE9E7" w:themeColor="background2"/>
            </w:tcBorders>
            <w:shd w:val="clear" w:color="auto" w:fill="E2EAF6"/>
          </w:tcPr>
          <w:p w14:paraId="1C0592A5" w14:textId="40BC9026" w:rsidR="003A507F" w:rsidRPr="003A507F" w:rsidRDefault="006B2065" w:rsidP="005145D5">
            <w:pPr>
              <w:pStyle w:val="TableTextEntries"/>
            </w:pPr>
            <w:r w:rsidRPr="00345C97">
              <w:rPr>
                <w:b/>
                <w:bCs/>
              </w:rPr>
              <w:t xml:space="preserve">Calculation Method </w:t>
            </w:r>
            <w:r>
              <w:rPr>
                <w:b/>
                <w:bCs/>
              </w:rPr>
              <w:t>2:</w:t>
            </w:r>
            <w:r w:rsidRPr="004C4478">
              <w:t xml:space="preserve"> </w:t>
            </w:r>
            <w:r w:rsidR="003A507F">
              <w:t>D</w:t>
            </w:r>
            <w:r w:rsidR="003A507F" w:rsidRPr="009D4B73">
              <w:t xml:space="preserve">escribe </w:t>
            </w:r>
            <w:r w:rsidR="003A507F">
              <w:t xml:space="preserve">the </w:t>
            </w:r>
            <w:r w:rsidR="003A507F" w:rsidRPr="009D4B73">
              <w:t xml:space="preserve">process to check </w:t>
            </w:r>
            <w:r w:rsidR="001B58E3">
              <w:t>that</w:t>
            </w:r>
            <w:r w:rsidR="003A507F" w:rsidRPr="009D4B73">
              <w:t xml:space="preserve"> </w:t>
            </w:r>
            <w:r w:rsidR="003A507F">
              <w:t>the</w:t>
            </w:r>
            <w:r w:rsidR="003A507F" w:rsidRPr="009D4B73">
              <w:t xml:space="preserve"> </w:t>
            </w:r>
            <w:r w:rsidR="003A507F">
              <w:t>H</w:t>
            </w:r>
            <w:r w:rsidR="003A507F" w:rsidRPr="009D4B73">
              <w:t xml:space="preserve">istorical </w:t>
            </w:r>
            <w:r w:rsidR="003A507F">
              <w:t>B</w:t>
            </w:r>
            <w:r w:rsidR="003A507F" w:rsidRPr="009D4B73">
              <w:t xml:space="preserve">aseline NABERS </w:t>
            </w:r>
            <w:r w:rsidR="003A507F">
              <w:t>R</w:t>
            </w:r>
            <w:r w:rsidR="003A507F" w:rsidRPr="009D4B73">
              <w:t>ating has a similar configuration to that of the NABERS rating period used to calculate energy savings</w:t>
            </w:r>
            <w:r w:rsidR="003A507F">
              <w:t>:</w:t>
            </w:r>
          </w:p>
        </w:tc>
        <w:tc>
          <w:tcPr>
            <w:tcW w:w="5953" w:type="dxa"/>
            <w:tcBorders>
              <w:left w:val="single" w:sz="24" w:space="0" w:color="ECE9E7" w:themeColor="background2"/>
            </w:tcBorders>
            <w:shd w:val="clear" w:color="auto" w:fill="auto"/>
          </w:tcPr>
          <w:p w14:paraId="1CD77925" w14:textId="77777777" w:rsidR="003A507F" w:rsidRPr="00AA3410" w:rsidRDefault="00000000" w:rsidP="005145D5">
            <w:pPr>
              <w:pStyle w:val="TableTextEntries"/>
            </w:pPr>
            <w:sdt>
              <w:sdtPr>
                <w:id w:val="459311929"/>
                <w:placeholder>
                  <w:docPart w:val="E46FBFE745294202A4212BE054EB9890"/>
                </w:placeholder>
                <w:showingPlcHdr/>
              </w:sdtPr>
              <w:sdtContent>
                <w:r w:rsidR="003A507F" w:rsidRPr="00AA3410">
                  <w:rPr>
                    <w:rStyle w:val="PlaceholderText"/>
                  </w:rPr>
                  <w:t>Click here to enter text</w:t>
                </w:r>
              </w:sdtContent>
            </w:sdt>
          </w:p>
        </w:tc>
      </w:tr>
    </w:tbl>
    <w:p w14:paraId="2B3F1199" w14:textId="77E15F42" w:rsidR="006D702C" w:rsidRDefault="00867520" w:rsidP="00867520">
      <w:pPr>
        <w:pStyle w:val="Heading4"/>
        <w:ind w:left="425" w:hanging="425"/>
      </w:pPr>
      <w:r>
        <w:t>E</w:t>
      </w:r>
      <w:r w:rsidR="006D702C" w:rsidRPr="006D702C">
        <w:t>nergy efficiency</w:t>
      </w:r>
      <w:r>
        <w:t xml:space="preserve"> activities</w:t>
      </w:r>
    </w:p>
    <w:tbl>
      <w:tblPr>
        <w:tblStyle w:val="TableGrid1"/>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26"/>
        <w:gridCol w:w="8646"/>
      </w:tblGrid>
      <w:tr w:rsidR="006D702C" w:rsidRPr="00FF34AC" w14:paraId="459CD957" w14:textId="77777777" w:rsidTr="005145D5">
        <w:tc>
          <w:tcPr>
            <w:tcW w:w="426" w:type="dxa"/>
          </w:tcPr>
          <w:p w14:paraId="6086A7E4" w14:textId="77777777" w:rsidR="006D702C" w:rsidRPr="00FF34AC" w:rsidRDefault="006D702C" w:rsidP="005145D5">
            <w:pPr>
              <w:pStyle w:val="Icon"/>
            </w:pPr>
            <w:r w:rsidRPr="00E7444F">
              <w:rPr>
                <w:lang w:eastAsia="zh-TW"/>
              </w:rPr>
              <mc:AlternateContent>
                <mc:Choice Requires="wps">
                  <w:drawing>
                    <wp:inline distT="0" distB="0" distL="0" distR="0" wp14:anchorId="3E692721" wp14:editId="630EF135">
                      <wp:extent cx="162000" cy="162000"/>
                      <wp:effectExtent l="0" t="0" r="9525" b="9525"/>
                      <wp:docPr id="38" name="Graphic 220"/>
                      <wp:cNvGraphicFramePr/>
                      <a:graphic xmlns:a="http://schemas.openxmlformats.org/drawingml/2006/main">
                        <a:graphicData uri="http://schemas.microsoft.com/office/word/2010/wordprocessingShape">
                          <wps:wsp>
                            <wps:cNvSpPr/>
                            <wps:spPr>
                              <a:xfrm>
                                <a:off x="0" y="0"/>
                                <a:ext cx="162000" cy="162000"/>
                              </a:xfrm>
                              <a:custGeom>
                                <a:avLst/>
                                <a:gdLst>
                                  <a:gd name="connsiteX0" fmla="*/ 241935 w 293369"/>
                                  <a:gd name="connsiteY0" fmla="*/ 132398 h 293370"/>
                                  <a:gd name="connsiteX1" fmla="*/ 80963 w 293369"/>
                                  <a:gd name="connsiteY1" fmla="*/ 293370 h 293370"/>
                                  <a:gd name="connsiteX2" fmla="*/ 0 w 293369"/>
                                  <a:gd name="connsiteY2" fmla="*/ 293370 h 293370"/>
                                  <a:gd name="connsiteX3" fmla="*/ 0 w 293369"/>
                                  <a:gd name="connsiteY3" fmla="*/ 213360 h 293370"/>
                                  <a:gd name="connsiteX4" fmla="*/ 160973 w 293369"/>
                                  <a:gd name="connsiteY4" fmla="*/ 52388 h 293370"/>
                                  <a:gd name="connsiteX5" fmla="*/ 241935 w 293369"/>
                                  <a:gd name="connsiteY5" fmla="*/ 132398 h 293370"/>
                                  <a:gd name="connsiteX6" fmla="*/ 88582 w 293369"/>
                                  <a:gd name="connsiteY6" fmla="*/ 251460 h 293370"/>
                                  <a:gd name="connsiteX7" fmla="*/ 42863 w 293369"/>
                                  <a:gd name="connsiteY7" fmla="*/ 205740 h 293370"/>
                                  <a:gd name="connsiteX8" fmla="*/ 25718 w 293369"/>
                                  <a:gd name="connsiteY8" fmla="*/ 222885 h 293370"/>
                                  <a:gd name="connsiteX9" fmla="*/ 25718 w 293369"/>
                                  <a:gd name="connsiteY9" fmla="*/ 243840 h 293370"/>
                                  <a:gd name="connsiteX10" fmla="*/ 50482 w 293369"/>
                                  <a:gd name="connsiteY10" fmla="*/ 243840 h 293370"/>
                                  <a:gd name="connsiteX11" fmla="*/ 50482 w 293369"/>
                                  <a:gd name="connsiteY11" fmla="*/ 268605 h 293370"/>
                                  <a:gd name="connsiteX12" fmla="*/ 71438 w 293369"/>
                                  <a:gd name="connsiteY12" fmla="*/ 268605 h 293370"/>
                                  <a:gd name="connsiteX13" fmla="*/ 88582 w 293369"/>
                                  <a:gd name="connsiteY13" fmla="*/ 251460 h 293370"/>
                                  <a:gd name="connsiteX14" fmla="*/ 167640 w 293369"/>
                                  <a:gd name="connsiteY14" fmla="*/ 84773 h 293370"/>
                                  <a:gd name="connsiteX15" fmla="*/ 164783 w 293369"/>
                                  <a:gd name="connsiteY15" fmla="*/ 85725 h 293370"/>
                                  <a:gd name="connsiteX16" fmla="*/ 60007 w 293369"/>
                                  <a:gd name="connsiteY16" fmla="*/ 190500 h 293370"/>
                                  <a:gd name="connsiteX17" fmla="*/ 59055 w 293369"/>
                                  <a:gd name="connsiteY17" fmla="*/ 193358 h 293370"/>
                                  <a:gd name="connsiteX18" fmla="*/ 62865 w 293369"/>
                                  <a:gd name="connsiteY18" fmla="*/ 197167 h 293370"/>
                                  <a:gd name="connsiteX19" fmla="*/ 65723 w 293369"/>
                                  <a:gd name="connsiteY19" fmla="*/ 196215 h 293370"/>
                                  <a:gd name="connsiteX20" fmla="*/ 170498 w 293369"/>
                                  <a:gd name="connsiteY20" fmla="*/ 91440 h 293370"/>
                                  <a:gd name="connsiteX21" fmla="*/ 171450 w 293369"/>
                                  <a:gd name="connsiteY21" fmla="*/ 88582 h 293370"/>
                                  <a:gd name="connsiteX22" fmla="*/ 167640 w 293369"/>
                                  <a:gd name="connsiteY22" fmla="*/ 84773 h 293370"/>
                                  <a:gd name="connsiteX23" fmla="*/ 286703 w 293369"/>
                                  <a:gd name="connsiteY23" fmla="*/ 88582 h 293370"/>
                                  <a:gd name="connsiteX24" fmla="*/ 254318 w 293369"/>
                                  <a:gd name="connsiteY24" fmla="*/ 120967 h 293370"/>
                                  <a:gd name="connsiteX25" fmla="*/ 173355 w 293369"/>
                                  <a:gd name="connsiteY25" fmla="*/ 40005 h 293370"/>
                                  <a:gd name="connsiteX26" fmla="*/ 205740 w 293369"/>
                                  <a:gd name="connsiteY26" fmla="*/ 7620 h 293370"/>
                                  <a:gd name="connsiteX27" fmla="*/ 222885 w 293369"/>
                                  <a:gd name="connsiteY27" fmla="*/ 0 h 293370"/>
                                  <a:gd name="connsiteX28" fmla="*/ 240030 w 293369"/>
                                  <a:gd name="connsiteY28" fmla="*/ 7620 h 293370"/>
                                  <a:gd name="connsiteX29" fmla="*/ 285750 w 293369"/>
                                  <a:gd name="connsiteY29" fmla="*/ 53340 h 293370"/>
                                  <a:gd name="connsiteX30" fmla="*/ 293370 w 293369"/>
                                  <a:gd name="connsiteY30" fmla="*/ 70485 h 293370"/>
                                  <a:gd name="connsiteX31" fmla="*/ 286703 w 293369"/>
                                  <a:gd name="connsiteY31" fmla="*/ 88582 h 29337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293369" h="293370">
                                    <a:moveTo>
                                      <a:pt x="241935" y="132398"/>
                                    </a:moveTo>
                                    <a:lnTo>
                                      <a:pt x="80963" y="293370"/>
                                    </a:lnTo>
                                    <a:lnTo>
                                      <a:pt x="0" y="293370"/>
                                    </a:lnTo>
                                    <a:lnTo>
                                      <a:pt x="0" y="213360"/>
                                    </a:lnTo>
                                    <a:lnTo>
                                      <a:pt x="160973" y="52388"/>
                                    </a:lnTo>
                                    <a:lnTo>
                                      <a:pt x="241935" y="132398"/>
                                    </a:lnTo>
                                    <a:close/>
                                    <a:moveTo>
                                      <a:pt x="88582" y="251460"/>
                                    </a:moveTo>
                                    <a:lnTo>
                                      <a:pt x="42863" y="205740"/>
                                    </a:lnTo>
                                    <a:lnTo>
                                      <a:pt x="25718" y="222885"/>
                                    </a:lnTo>
                                    <a:lnTo>
                                      <a:pt x="25718" y="243840"/>
                                    </a:lnTo>
                                    <a:lnTo>
                                      <a:pt x="50482" y="243840"/>
                                    </a:lnTo>
                                    <a:lnTo>
                                      <a:pt x="50482" y="268605"/>
                                    </a:lnTo>
                                    <a:lnTo>
                                      <a:pt x="71438" y="268605"/>
                                    </a:lnTo>
                                    <a:lnTo>
                                      <a:pt x="88582" y="251460"/>
                                    </a:lnTo>
                                    <a:close/>
                                    <a:moveTo>
                                      <a:pt x="167640" y="84773"/>
                                    </a:moveTo>
                                    <a:cubicBezTo>
                                      <a:pt x="166688" y="84773"/>
                                      <a:pt x="165735" y="84773"/>
                                      <a:pt x="164783" y="85725"/>
                                    </a:cubicBezTo>
                                    <a:lnTo>
                                      <a:pt x="60007" y="190500"/>
                                    </a:lnTo>
                                    <a:cubicBezTo>
                                      <a:pt x="59055" y="191453"/>
                                      <a:pt x="59055" y="192405"/>
                                      <a:pt x="59055" y="193358"/>
                                    </a:cubicBezTo>
                                    <a:cubicBezTo>
                                      <a:pt x="59055" y="196215"/>
                                      <a:pt x="60960" y="197167"/>
                                      <a:pt x="62865" y="197167"/>
                                    </a:cubicBezTo>
                                    <a:cubicBezTo>
                                      <a:pt x="63818" y="197167"/>
                                      <a:pt x="64770" y="197167"/>
                                      <a:pt x="65723" y="196215"/>
                                    </a:cubicBezTo>
                                    <a:lnTo>
                                      <a:pt x="170498" y="91440"/>
                                    </a:lnTo>
                                    <a:cubicBezTo>
                                      <a:pt x="171450" y="90488"/>
                                      <a:pt x="171450" y="89535"/>
                                      <a:pt x="171450" y="88582"/>
                                    </a:cubicBezTo>
                                    <a:cubicBezTo>
                                      <a:pt x="171450" y="86678"/>
                                      <a:pt x="170498" y="84773"/>
                                      <a:pt x="167640" y="84773"/>
                                    </a:cubicBezTo>
                                    <a:close/>
                                    <a:moveTo>
                                      <a:pt x="286703" y="88582"/>
                                    </a:moveTo>
                                    <a:lnTo>
                                      <a:pt x="254318" y="120967"/>
                                    </a:lnTo>
                                    <a:lnTo>
                                      <a:pt x="173355" y="40005"/>
                                    </a:lnTo>
                                    <a:lnTo>
                                      <a:pt x="205740" y="7620"/>
                                    </a:lnTo>
                                    <a:cubicBezTo>
                                      <a:pt x="210502" y="2857"/>
                                      <a:pt x="216218" y="0"/>
                                      <a:pt x="222885" y="0"/>
                                    </a:cubicBezTo>
                                    <a:cubicBezTo>
                                      <a:pt x="229552" y="0"/>
                                      <a:pt x="236220" y="2857"/>
                                      <a:pt x="240030" y="7620"/>
                                    </a:cubicBezTo>
                                    <a:lnTo>
                                      <a:pt x="285750" y="53340"/>
                                    </a:lnTo>
                                    <a:cubicBezTo>
                                      <a:pt x="290513" y="58103"/>
                                      <a:pt x="293370" y="64770"/>
                                      <a:pt x="293370" y="70485"/>
                                    </a:cubicBezTo>
                                    <a:cubicBezTo>
                                      <a:pt x="293370" y="76200"/>
                                      <a:pt x="290513" y="83820"/>
                                      <a:pt x="286703" y="88582"/>
                                    </a:cubicBezTo>
                                    <a:close/>
                                  </a:path>
                                </a:pathLst>
                              </a:custGeom>
                              <a:solidFill>
                                <a:srgbClr val="8E9AAF"/>
                              </a:solidFill>
                              <a:ln w="9525" cap="flat">
                                <a:noFill/>
                                <a:prstDash val="solid"/>
                                <a:miter/>
                              </a:ln>
                            </wps:spPr>
                            <wps:bodyPr rtlCol="0" anchor="ctr"/>
                          </wps:wsp>
                        </a:graphicData>
                      </a:graphic>
                    </wp:inline>
                  </w:drawing>
                </mc:Choice>
                <mc:Fallback>
                  <w:pict>
                    <v:shape w14:anchorId="700A0A1C" id="Graphic 220" o:spid="_x0000_s1026" style="width:12.75pt;height:12.75pt;visibility:visible;mso-wrap-style:square;mso-left-percent:-10001;mso-top-percent:-10001;mso-position-horizontal:absolute;mso-position-horizontal-relative:char;mso-position-vertical:absolute;mso-position-vertical-relative:line;mso-left-percent:-10001;mso-top-percent:-10001;v-text-anchor:middle" coordsize="293369,2933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" path="m241935,132398l80963,293370,,293370,,213360,160973,52388r80962,80010xm88582,251460l42863,205740,25718,222885r,20955l50482,243840r,24765l71438,268605,88582,251460xm167640,84773v-952,,-1905,,-2857,952l60007,190500v-952,953,-952,1905,-952,2858c59055,196215,60960,197167,62865,197167v953,,1905,,2858,-952l170498,91440v952,-952,952,-1905,952,-2858c171450,86678,170498,84773,167640,84773xm286703,88582r-32385,32385l173355,40005,205740,7620c210502,2857,216218,,222885,v6667,,13335,2857,17145,7620l285750,53340v4763,4763,7620,11430,7620,17145c293370,76200,290513,83820,286703,88582xe" fillcolor="#8e9aaf" stroked="f">
                      <v:stroke joinstyle="miter"/>
                      <v:path arrowok="t" o:connecttype="custom" o:connectlocs="133598,73111;44708,162000;0,162000;0,117818;88890,28929;133598,73111;48915,138857;23669,113610;14202,123078;14202,134649;27876,134649;27876,148325;39448,148325;48915,138857;92572,46812;90994,47338;33136,105195;32611,106773;34714,108876;36293,108351;94150,50494;94676,48915;92572,46812;158319,48915;140436,66798;95728,22091;113611,4208;123078,0;132546,4208;157793,29455;162001,38922;158319,48915" o:connectangles="0,0,0,0,0,0,0,0,0,0,0,0,0,0,0,0,0,0,0,0,0,0,0,0,0,0,0,0,0,0,0,0"/>
                      <w10:anchorlock/>
                    </v:shape>
                  </w:pict>
                </mc:Fallback>
              </mc:AlternateContent>
            </w:r>
          </w:p>
        </w:tc>
        <w:tc>
          <w:tcPr>
            <w:tcW w:w="8646" w:type="dxa"/>
          </w:tcPr>
          <w:p w14:paraId="28E3C8D8" w14:textId="3A53651E" w:rsidR="006D702C" w:rsidRPr="00FF34AC" w:rsidRDefault="006D702C" w:rsidP="005145D5">
            <w:pPr>
              <w:pStyle w:val="Instructionbullet"/>
            </w:pPr>
            <w:r w:rsidRPr="006D702C">
              <w:t xml:space="preserve">Select </w:t>
            </w:r>
            <w:r w:rsidR="00867520">
              <w:t>energy efficiency activities</w:t>
            </w:r>
            <w:r w:rsidR="00867520" w:rsidRPr="006D702C">
              <w:t xml:space="preserve"> </w:t>
            </w:r>
            <w:r w:rsidRPr="006D702C">
              <w:t>that apply</w:t>
            </w:r>
            <w:r w:rsidR="00867520">
              <w:t xml:space="preserve"> to your RESA</w:t>
            </w:r>
            <w:r w:rsidRPr="006D702C">
              <w:t>.</w:t>
            </w:r>
          </w:p>
        </w:tc>
      </w:tr>
    </w:tbl>
    <w:tbl>
      <w:tblPr>
        <w:tblStyle w:val="TableGrid"/>
        <w:tblW w:w="9072" w:type="dxa"/>
        <w:tblBorders>
          <w:top w:val="none" w:sz="0" w:space="0" w:color="auto"/>
          <w:left w:val="none" w:sz="0" w:space="0" w:color="auto"/>
          <w:bottom w:val="none" w:sz="0" w:space="0" w:color="auto"/>
          <w:right w:val="none" w:sz="0" w:space="0" w:color="auto"/>
          <w:insideH w:val="single" w:sz="8" w:space="0" w:color="989891"/>
          <w:insideV w:val="single" w:sz="8" w:space="0" w:color="989891"/>
        </w:tblBorders>
        <w:tblLayout w:type="fixed"/>
        <w:tblLook w:val="04A0" w:firstRow="1" w:lastRow="0" w:firstColumn="1" w:lastColumn="0" w:noHBand="0" w:noVBand="1"/>
      </w:tblPr>
      <w:tblGrid>
        <w:gridCol w:w="8222"/>
        <w:gridCol w:w="850"/>
      </w:tblGrid>
      <w:tr w:rsidR="006D702C" w:rsidRPr="00292DEB" w14:paraId="23DF324A" w14:textId="77777777" w:rsidTr="005145D5">
        <w:trPr>
          <w:cantSplit/>
        </w:trPr>
        <w:tc>
          <w:tcPr>
            <w:tcW w:w="8222" w:type="dxa"/>
            <w:tcBorders>
              <w:right w:val="single" w:sz="24" w:space="0" w:color="ECE9E7" w:themeColor="background2"/>
            </w:tcBorders>
            <w:shd w:val="clear" w:color="auto" w:fill="E2EAF6"/>
          </w:tcPr>
          <w:p w14:paraId="2D4AB466" w14:textId="2BB42645" w:rsidR="006D702C" w:rsidRPr="00B11F27" w:rsidRDefault="006D702C" w:rsidP="006D702C">
            <w:pPr>
              <w:pStyle w:val="TableTextEntries"/>
              <w:rPr>
                <w:b/>
              </w:rPr>
            </w:pPr>
            <w:r w:rsidRPr="00E7212F">
              <w:t xml:space="preserve">Increasing the efficiency of </w:t>
            </w:r>
            <w:r w:rsidR="00B23D13">
              <w:t>consuming an eligible fuel</w:t>
            </w:r>
          </w:p>
        </w:tc>
        <w:tc>
          <w:tcPr>
            <w:tcW w:w="850" w:type="dxa"/>
            <w:tcBorders>
              <w:left w:val="single" w:sz="24" w:space="0" w:color="ECE9E7" w:themeColor="background2"/>
            </w:tcBorders>
            <w:shd w:val="clear" w:color="auto" w:fill="auto"/>
            <w:vAlign w:val="center"/>
          </w:tcPr>
          <w:p w14:paraId="25F78612" w14:textId="77777777" w:rsidR="006D702C" w:rsidRPr="00AF04AA" w:rsidRDefault="00000000" w:rsidP="006D702C">
            <w:pPr>
              <w:pStyle w:val="TableTextEntries"/>
              <w:jc w:val="center"/>
            </w:pPr>
            <w:sdt>
              <w:sdtPr>
                <w:id w:val="-272172491"/>
                <w14:checkbox>
                  <w14:checked w14:val="0"/>
                  <w14:checkedState w14:val="2612" w14:font="MS Gothic"/>
                  <w14:uncheckedState w14:val="2610" w14:font="MS Gothic"/>
                </w14:checkbox>
              </w:sdtPr>
              <w:sdtContent>
                <w:r w:rsidR="006D702C">
                  <w:rPr>
                    <w:rFonts w:ascii="MS Gothic" w:eastAsia="MS Gothic" w:hAnsi="MS Gothic" w:hint="eastAsia"/>
                  </w:rPr>
                  <w:t>☐</w:t>
                </w:r>
              </w:sdtContent>
            </w:sdt>
          </w:p>
        </w:tc>
      </w:tr>
      <w:tr w:rsidR="006D702C" w:rsidRPr="00292DEB" w14:paraId="5026F3A4" w14:textId="06AEB214" w:rsidTr="005145D5">
        <w:trPr>
          <w:cantSplit/>
        </w:trPr>
        <w:tc>
          <w:tcPr>
            <w:tcW w:w="8222" w:type="dxa"/>
            <w:tcBorders>
              <w:right w:val="single" w:sz="24" w:space="0" w:color="ECE9E7" w:themeColor="background2"/>
            </w:tcBorders>
            <w:shd w:val="clear" w:color="auto" w:fill="E2EAF6"/>
          </w:tcPr>
          <w:p w14:paraId="0440D275" w14:textId="4DC3565C" w:rsidR="006D702C" w:rsidRPr="00B11F27" w:rsidRDefault="006D702C" w:rsidP="006D702C">
            <w:pPr>
              <w:pStyle w:val="TableTextEntries"/>
              <w:rPr>
                <w:b/>
              </w:rPr>
            </w:pPr>
            <w:r w:rsidRPr="00E7212F">
              <w:t>Fuel switching from gas to electricity</w:t>
            </w:r>
          </w:p>
        </w:tc>
        <w:tc>
          <w:tcPr>
            <w:tcW w:w="850" w:type="dxa"/>
            <w:tcBorders>
              <w:left w:val="single" w:sz="24" w:space="0" w:color="ECE9E7" w:themeColor="background2"/>
            </w:tcBorders>
            <w:shd w:val="clear" w:color="auto" w:fill="auto"/>
            <w:vAlign w:val="center"/>
          </w:tcPr>
          <w:p w14:paraId="45D67A84" w14:textId="5EFF6410" w:rsidR="006D702C" w:rsidRDefault="00000000" w:rsidP="006D702C">
            <w:pPr>
              <w:pStyle w:val="TableTextEntries"/>
              <w:jc w:val="center"/>
              <w:rPr>
                <w:rFonts w:ascii="MS Gothic" w:eastAsia="MS Gothic" w:hAnsi="MS Gothic"/>
              </w:rPr>
            </w:pPr>
            <w:sdt>
              <w:sdtPr>
                <w:id w:val="1481272324"/>
                <w14:checkbox>
                  <w14:checked w14:val="0"/>
                  <w14:checkedState w14:val="2612" w14:font="MS Gothic"/>
                  <w14:uncheckedState w14:val="2610" w14:font="MS Gothic"/>
                </w14:checkbox>
              </w:sdtPr>
              <w:sdtContent>
                <w:r w:rsidR="006D702C">
                  <w:rPr>
                    <w:rFonts w:ascii="MS Gothic" w:eastAsia="MS Gothic" w:hAnsi="MS Gothic" w:hint="eastAsia"/>
                  </w:rPr>
                  <w:t>☐</w:t>
                </w:r>
              </w:sdtContent>
            </w:sdt>
          </w:p>
        </w:tc>
      </w:tr>
      <w:tr w:rsidR="006D702C" w:rsidRPr="00292DEB" w14:paraId="5C5B444E" w14:textId="77777777" w:rsidTr="005145D5">
        <w:trPr>
          <w:cantSplit/>
        </w:trPr>
        <w:tc>
          <w:tcPr>
            <w:tcW w:w="8222" w:type="dxa"/>
            <w:tcBorders>
              <w:right w:val="single" w:sz="24" w:space="0" w:color="ECE9E7" w:themeColor="background2"/>
            </w:tcBorders>
            <w:shd w:val="clear" w:color="auto" w:fill="E2EAF6"/>
          </w:tcPr>
          <w:p w14:paraId="431EF629" w14:textId="7D49CC92" w:rsidR="006D702C" w:rsidRPr="006D702C" w:rsidRDefault="006D702C" w:rsidP="006D702C">
            <w:pPr>
              <w:pStyle w:val="TableTextEntries"/>
            </w:pPr>
            <w:r w:rsidRPr="006D702C">
              <w:t xml:space="preserve">Generating </w:t>
            </w:r>
            <w:r w:rsidR="00B23D13">
              <w:t>energy</w:t>
            </w:r>
            <w:r w:rsidR="00B23D13" w:rsidRPr="006D702C">
              <w:t xml:space="preserve"> </w:t>
            </w:r>
            <w:r w:rsidRPr="006D702C">
              <w:t>resulting in an overall reduction in consumption</w:t>
            </w:r>
            <w:r w:rsidR="00B23D13">
              <w:t xml:space="preserve"> of an eligible fuel</w:t>
            </w:r>
          </w:p>
        </w:tc>
        <w:tc>
          <w:tcPr>
            <w:tcW w:w="850" w:type="dxa"/>
            <w:tcBorders>
              <w:left w:val="single" w:sz="24" w:space="0" w:color="ECE9E7" w:themeColor="background2"/>
            </w:tcBorders>
            <w:shd w:val="clear" w:color="auto" w:fill="auto"/>
            <w:vAlign w:val="center"/>
          </w:tcPr>
          <w:p w14:paraId="15D66131" w14:textId="36E28DCB" w:rsidR="006D702C" w:rsidRDefault="00000000" w:rsidP="006D702C">
            <w:pPr>
              <w:pStyle w:val="TableTextEntries"/>
              <w:jc w:val="center"/>
              <w:rPr>
                <w:rFonts w:ascii="MS Gothic" w:eastAsia="MS Gothic" w:hAnsi="MS Gothic"/>
              </w:rPr>
            </w:pPr>
            <w:sdt>
              <w:sdtPr>
                <w:id w:val="35332600"/>
                <w14:checkbox>
                  <w14:checked w14:val="0"/>
                  <w14:checkedState w14:val="2612" w14:font="MS Gothic"/>
                  <w14:uncheckedState w14:val="2610" w14:font="MS Gothic"/>
                </w14:checkbox>
              </w:sdtPr>
              <w:sdtContent>
                <w:r w:rsidR="006D702C">
                  <w:rPr>
                    <w:rFonts w:ascii="MS Gothic" w:eastAsia="MS Gothic" w:hAnsi="MS Gothic" w:hint="eastAsia"/>
                  </w:rPr>
                  <w:t>☐</w:t>
                </w:r>
              </w:sdtContent>
            </w:sdt>
          </w:p>
        </w:tc>
      </w:tr>
    </w:tbl>
    <w:p w14:paraId="7ACE7C6D" w14:textId="77777777" w:rsidR="006D7BC4" w:rsidRDefault="006D7BC4" w:rsidP="006D7BC4">
      <w:pPr>
        <w:pStyle w:val="Heading4"/>
        <w:ind w:left="425" w:hanging="425"/>
      </w:pPr>
      <w:r>
        <w:t>I</w:t>
      </w:r>
      <w:r w:rsidRPr="00781A6B">
        <w:t xml:space="preserve">neligible activities </w:t>
      </w:r>
    </w:p>
    <w:tbl>
      <w:tblPr>
        <w:tblStyle w:val="TableGrid1"/>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26"/>
        <w:gridCol w:w="8646"/>
      </w:tblGrid>
      <w:tr w:rsidR="006D7BC4" w:rsidRPr="00FF34AC" w14:paraId="5DEA1469" w14:textId="77777777" w:rsidTr="000B0EE0">
        <w:tc>
          <w:tcPr>
            <w:tcW w:w="426" w:type="dxa"/>
          </w:tcPr>
          <w:p w14:paraId="5E8850DD" w14:textId="77777777" w:rsidR="006D7BC4" w:rsidRPr="009335F5" w:rsidRDefault="006D7BC4" w:rsidP="000B0EE0">
            <w:pPr>
              <w:pStyle w:val="Icon"/>
            </w:pPr>
            <w:r w:rsidRPr="00856E9E">
              <w:rPr>
                <w:lang w:eastAsia="zh-TW"/>
              </w:rPr>
              <mc:AlternateContent>
                <mc:Choice Requires="wps">
                  <w:drawing>
                    <wp:inline distT="0" distB="0" distL="0" distR="0" wp14:anchorId="7AB6D4FD" wp14:editId="5315EA84">
                      <wp:extent cx="180000" cy="180000"/>
                      <wp:effectExtent l="0" t="0" r="0" b="0"/>
                      <wp:docPr id="14" name="Graphic 528"/>
                      <wp:cNvGraphicFramePr/>
                      <a:graphic xmlns:a="http://schemas.openxmlformats.org/drawingml/2006/main">
                        <a:graphicData uri="http://schemas.microsoft.com/office/word/2010/wordprocessingShape">
                          <wps:wsp>
                            <wps:cNvSpPr/>
                            <wps:spPr>
                              <a:xfrm>
                                <a:off x="0" y="0"/>
                                <a:ext cx="180000" cy="180000"/>
                              </a:xfrm>
                              <a:custGeom>
                                <a:avLst/>
                                <a:gdLst>
                                  <a:gd name="connsiteX0" fmla="*/ 148590 w 297179"/>
                                  <a:gd name="connsiteY0" fmla="*/ 297180 h 297180"/>
                                  <a:gd name="connsiteX1" fmla="*/ 0 w 297179"/>
                                  <a:gd name="connsiteY1" fmla="*/ 148590 h 297180"/>
                                  <a:gd name="connsiteX2" fmla="*/ 148590 w 297179"/>
                                  <a:gd name="connsiteY2" fmla="*/ 0 h 297180"/>
                                  <a:gd name="connsiteX3" fmla="*/ 297180 w 297179"/>
                                  <a:gd name="connsiteY3" fmla="*/ 148590 h 297180"/>
                                  <a:gd name="connsiteX4" fmla="*/ 148590 w 297179"/>
                                  <a:gd name="connsiteY4" fmla="*/ 297180 h 297180"/>
                                  <a:gd name="connsiteX5" fmla="*/ 198120 w 297179"/>
                                  <a:gd name="connsiteY5" fmla="*/ 210502 h 297180"/>
                                  <a:gd name="connsiteX6" fmla="*/ 191453 w 297179"/>
                                  <a:gd name="connsiteY6" fmla="*/ 203835 h 297180"/>
                                  <a:gd name="connsiteX7" fmla="*/ 172403 w 297179"/>
                                  <a:gd name="connsiteY7" fmla="*/ 203835 h 297180"/>
                                  <a:gd name="connsiteX8" fmla="*/ 172403 w 297179"/>
                                  <a:gd name="connsiteY8" fmla="*/ 105728 h 297180"/>
                                  <a:gd name="connsiteX9" fmla="*/ 165735 w 297179"/>
                                  <a:gd name="connsiteY9" fmla="*/ 99060 h 297180"/>
                                  <a:gd name="connsiteX10" fmla="*/ 103823 w 297179"/>
                                  <a:gd name="connsiteY10" fmla="*/ 99060 h 297180"/>
                                  <a:gd name="connsiteX11" fmla="*/ 97155 w 297179"/>
                                  <a:gd name="connsiteY11" fmla="*/ 105728 h 297180"/>
                                  <a:gd name="connsiteX12" fmla="*/ 97155 w 297179"/>
                                  <a:gd name="connsiteY12" fmla="*/ 137160 h 297180"/>
                                  <a:gd name="connsiteX13" fmla="*/ 103823 w 297179"/>
                                  <a:gd name="connsiteY13" fmla="*/ 143828 h 297180"/>
                                  <a:gd name="connsiteX14" fmla="*/ 122873 w 297179"/>
                                  <a:gd name="connsiteY14" fmla="*/ 143828 h 297180"/>
                                  <a:gd name="connsiteX15" fmla="*/ 122873 w 297179"/>
                                  <a:gd name="connsiteY15" fmla="*/ 205740 h 297180"/>
                                  <a:gd name="connsiteX16" fmla="*/ 103823 w 297179"/>
                                  <a:gd name="connsiteY16" fmla="*/ 205740 h 297180"/>
                                  <a:gd name="connsiteX17" fmla="*/ 97155 w 297179"/>
                                  <a:gd name="connsiteY17" fmla="*/ 212408 h 297180"/>
                                  <a:gd name="connsiteX18" fmla="*/ 97155 w 297179"/>
                                  <a:gd name="connsiteY18" fmla="*/ 243840 h 297180"/>
                                  <a:gd name="connsiteX19" fmla="*/ 103823 w 297179"/>
                                  <a:gd name="connsiteY19" fmla="*/ 250508 h 297180"/>
                                  <a:gd name="connsiteX20" fmla="*/ 190500 w 297179"/>
                                  <a:gd name="connsiteY20" fmla="*/ 250508 h 297180"/>
                                  <a:gd name="connsiteX21" fmla="*/ 197167 w 297179"/>
                                  <a:gd name="connsiteY21" fmla="*/ 243840 h 297180"/>
                                  <a:gd name="connsiteX22" fmla="*/ 197167 w 297179"/>
                                  <a:gd name="connsiteY22" fmla="*/ 210502 h 297180"/>
                                  <a:gd name="connsiteX23" fmla="*/ 173355 w 297179"/>
                                  <a:gd name="connsiteY23" fmla="*/ 37147 h 297180"/>
                                  <a:gd name="connsiteX24" fmla="*/ 166688 w 297179"/>
                                  <a:gd name="connsiteY24" fmla="*/ 30480 h 297180"/>
                                  <a:gd name="connsiteX25" fmla="*/ 129540 w 297179"/>
                                  <a:gd name="connsiteY25" fmla="*/ 30480 h 297180"/>
                                  <a:gd name="connsiteX26" fmla="*/ 122873 w 297179"/>
                                  <a:gd name="connsiteY26" fmla="*/ 37147 h 297180"/>
                                  <a:gd name="connsiteX27" fmla="*/ 122873 w 297179"/>
                                  <a:gd name="connsiteY27" fmla="*/ 68580 h 297180"/>
                                  <a:gd name="connsiteX28" fmla="*/ 129540 w 297179"/>
                                  <a:gd name="connsiteY28" fmla="*/ 75248 h 297180"/>
                                  <a:gd name="connsiteX29" fmla="*/ 167640 w 297179"/>
                                  <a:gd name="connsiteY29" fmla="*/ 75248 h 297180"/>
                                  <a:gd name="connsiteX30" fmla="*/ 174308 w 297179"/>
                                  <a:gd name="connsiteY30" fmla="*/ 68580 h 297180"/>
                                  <a:gd name="connsiteX31" fmla="*/ 174308 w 297179"/>
                                  <a:gd name="connsiteY31" fmla="*/ 37147 h 29718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297179" h="297180">
                                    <a:moveTo>
                                      <a:pt x="148590" y="297180"/>
                                    </a:moveTo>
                                    <a:cubicBezTo>
                                      <a:pt x="66675" y="297180"/>
                                      <a:pt x="0" y="230505"/>
                                      <a:pt x="0" y="148590"/>
                                    </a:cubicBezTo>
                                    <a:cubicBezTo>
                                      <a:pt x="0" y="66675"/>
                                      <a:pt x="66675" y="0"/>
                                      <a:pt x="148590" y="0"/>
                                    </a:cubicBezTo>
                                    <a:cubicBezTo>
                                      <a:pt x="230505" y="0"/>
                                      <a:pt x="297180" y="66675"/>
                                      <a:pt x="297180" y="148590"/>
                                    </a:cubicBezTo>
                                    <a:cubicBezTo>
                                      <a:pt x="297180" y="230505"/>
                                      <a:pt x="230505" y="297180"/>
                                      <a:pt x="148590" y="297180"/>
                                    </a:cubicBezTo>
                                    <a:close/>
                                    <a:moveTo>
                                      <a:pt x="198120" y="210502"/>
                                    </a:moveTo>
                                    <a:cubicBezTo>
                                      <a:pt x="198120" y="206693"/>
                                      <a:pt x="195263" y="203835"/>
                                      <a:pt x="191453" y="203835"/>
                                    </a:cubicBezTo>
                                    <a:lnTo>
                                      <a:pt x="172403" y="203835"/>
                                    </a:lnTo>
                                    <a:lnTo>
                                      <a:pt x="172403" y="105728"/>
                                    </a:lnTo>
                                    <a:cubicBezTo>
                                      <a:pt x="172403" y="101918"/>
                                      <a:pt x="169545" y="99060"/>
                                      <a:pt x="165735" y="99060"/>
                                    </a:cubicBezTo>
                                    <a:lnTo>
                                      <a:pt x="103823" y="99060"/>
                                    </a:lnTo>
                                    <a:cubicBezTo>
                                      <a:pt x="100013" y="99060"/>
                                      <a:pt x="97155" y="101918"/>
                                      <a:pt x="97155" y="105728"/>
                                    </a:cubicBezTo>
                                    <a:lnTo>
                                      <a:pt x="97155" y="137160"/>
                                    </a:lnTo>
                                    <a:cubicBezTo>
                                      <a:pt x="97155" y="140970"/>
                                      <a:pt x="100013" y="143828"/>
                                      <a:pt x="103823" y="143828"/>
                                    </a:cubicBezTo>
                                    <a:lnTo>
                                      <a:pt x="122873" y="143828"/>
                                    </a:lnTo>
                                    <a:lnTo>
                                      <a:pt x="122873" y="205740"/>
                                    </a:lnTo>
                                    <a:lnTo>
                                      <a:pt x="103823" y="205740"/>
                                    </a:lnTo>
                                    <a:cubicBezTo>
                                      <a:pt x="100013" y="205740"/>
                                      <a:pt x="97155" y="208598"/>
                                      <a:pt x="97155" y="212408"/>
                                    </a:cubicBezTo>
                                    <a:lnTo>
                                      <a:pt x="97155" y="243840"/>
                                    </a:lnTo>
                                    <a:cubicBezTo>
                                      <a:pt x="97155" y="247650"/>
                                      <a:pt x="100013" y="250508"/>
                                      <a:pt x="103823" y="250508"/>
                                    </a:cubicBezTo>
                                    <a:lnTo>
                                      <a:pt x="190500" y="250508"/>
                                    </a:lnTo>
                                    <a:cubicBezTo>
                                      <a:pt x="194310" y="250508"/>
                                      <a:pt x="197167" y="247650"/>
                                      <a:pt x="197167" y="243840"/>
                                    </a:cubicBezTo>
                                    <a:lnTo>
                                      <a:pt x="197167" y="210502"/>
                                    </a:lnTo>
                                    <a:close/>
                                    <a:moveTo>
                                      <a:pt x="173355" y="37147"/>
                                    </a:moveTo>
                                    <a:cubicBezTo>
                                      <a:pt x="173355" y="33338"/>
                                      <a:pt x="170498" y="30480"/>
                                      <a:pt x="166688" y="30480"/>
                                    </a:cubicBezTo>
                                    <a:lnTo>
                                      <a:pt x="129540" y="30480"/>
                                    </a:lnTo>
                                    <a:cubicBezTo>
                                      <a:pt x="125730" y="30480"/>
                                      <a:pt x="122873" y="33338"/>
                                      <a:pt x="122873" y="37147"/>
                                    </a:cubicBezTo>
                                    <a:lnTo>
                                      <a:pt x="122873" y="68580"/>
                                    </a:lnTo>
                                    <a:cubicBezTo>
                                      <a:pt x="122873" y="72390"/>
                                      <a:pt x="125730" y="75248"/>
                                      <a:pt x="129540" y="75248"/>
                                    </a:cubicBezTo>
                                    <a:lnTo>
                                      <a:pt x="167640" y="75248"/>
                                    </a:lnTo>
                                    <a:cubicBezTo>
                                      <a:pt x="171450" y="75248"/>
                                      <a:pt x="174308" y="72390"/>
                                      <a:pt x="174308" y="68580"/>
                                    </a:cubicBezTo>
                                    <a:lnTo>
                                      <a:pt x="174308" y="37147"/>
                                    </a:lnTo>
                                    <a:close/>
                                  </a:path>
                                </a:pathLst>
                              </a:custGeom>
                              <a:solidFill>
                                <a:srgbClr val="8E9AAF"/>
                              </a:solidFill>
                              <a:ln w="9525" cap="flat">
                                <a:noFill/>
                                <a:prstDash val="solid"/>
                                <a:miter/>
                              </a:ln>
                            </wps:spPr>
                            <wps:bodyPr rtlCol="0" anchor="ctr"/>
                          </wps:wsp>
                        </a:graphicData>
                      </a:graphic>
                    </wp:inline>
                  </w:drawing>
                </mc:Choice>
                <mc:Fallback>
                  <w:pict>
                    <v:shape w14:anchorId="4B7850C0" id="Graphic 528" o:spid="_x0000_s1026" style="width:14.15pt;height:14.15pt;visibility:visible;mso-wrap-style:square;mso-left-percent:-10001;mso-top-percent:-10001;mso-position-horizontal:absolute;mso-position-horizontal-relative:char;mso-position-vertical:absolute;mso-position-vertical-relative:line;mso-left-percent:-10001;mso-top-percent:-10001;v-text-anchor:middle" coordsize="297179,29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" path="m148590,297180c66675,297180,,230505,,148590,,66675,66675,,148590,v81915,,148590,66675,148590,148590c297180,230505,230505,297180,148590,297180xm198120,210502v,-3809,-2857,-6667,-6667,-6667l172403,203835r,-98107c172403,101918,169545,99060,165735,99060r-61912,c100013,99060,97155,101918,97155,105728r,31432c97155,140970,100013,143828,103823,143828r19050,l122873,205740r-19050,c100013,205740,97155,208598,97155,212408r,31432c97155,247650,100013,250508,103823,250508r86677,c194310,250508,197167,247650,197167,243840r,-33338l198120,210502xm173355,37147v,-3809,-2857,-6667,-6667,-6667l129540,30480v-3810,,-6667,2858,-6667,6667l122873,68580v,3810,2857,6668,6667,6668l167640,75248v3810,,6668,-2858,6668,-6668l174308,37147r-953,xe" fillcolor="#8e9aaf" stroked="f">
                      <v:stroke joinstyle="miter"/>
                      <v:path arrowok="t" o:connecttype="custom" o:connectlocs="90000,180000;0,90000;90000,0;180001,90000;90000,180000;120000,127500;115962,123462;104424,123462;104424,64039;100385,60000;62885,60000;58846,64039;58846,83077;62885,87116;74424,87116;74424,124615;62885,124615;58846,128654;58846,147692;62885,151731;115385,151731;119423,147692;119423,127500;105000,22500;100962,18462;78462,18462;74424,22500;74424,41538;78462,45577;101539,45577;105578,41538;105578,22500" o:connectangles="0,0,0,0,0,0,0,0,0,0,0,0,0,0,0,0,0,0,0,0,0,0,0,0,0,0,0,0,0,0,0,0"/>
                      <w10:anchorlock/>
                    </v:shape>
                  </w:pict>
                </mc:Fallback>
              </mc:AlternateContent>
            </w:r>
          </w:p>
        </w:tc>
        <w:tc>
          <w:tcPr>
            <w:tcW w:w="8646" w:type="dxa"/>
          </w:tcPr>
          <w:p w14:paraId="2E932473" w14:textId="3E7C3000" w:rsidR="006D7BC4" w:rsidRPr="00FF34AC" w:rsidRDefault="00000000" w:rsidP="000B0EE0">
            <w:pPr>
              <w:pStyle w:val="Infobullet"/>
              <w:spacing w:after="60"/>
            </w:pPr>
            <w:hyperlink r:id="rId18" w:history="1">
              <w:r w:rsidR="006B2065" w:rsidRPr="00AC4628">
                <w:rPr>
                  <w:rStyle w:val="Hyperlink"/>
                </w:rPr>
                <w:t xml:space="preserve">Activities which are not eligible </w:t>
              </w:r>
            </w:hyperlink>
            <w:r w:rsidR="006B2065">
              <w:t xml:space="preserve">RESAs are set out in clause 5.4 of the </w:t>
            </w:r>
            <w:hyperlink r:id="rId19" w:history="1">
              <w:r w:rsidR="006B2065" w:rsidRPr="00AC4628">
                <w:rPr>
                  <w:rStyle w:val="Hyperlink"/>
                </w:rPr>
                <w:t>ESS Rule</w:t>
              </w:r>
            </w:hyperlink>
            <w:r w:rsidR="006B2065">
              <w:t>.</w:t>
            </w:r>
            <w:r w:rsidR="006B2065" w:rsidDel="00C3356D">
              <w:t xml:space="preserve"> </w:t>
            </w:r>
            <w:r w:rsidR="006B2065" w:rsidRPr="00781A6B">
              <w:t>If any of these activities are part of your RESA you need to explain how they will be excluded from yo</w:t>
            </w:r>
            <w:r w:rsidR="006B2065">
              <w:t>ur energy savings and ESC calculations.</w:t>
            </w:r>
          </w:p>
        </w:tc>
      </w:tr>
    </w:tbl>
    <w:p w14:paraId="781DE8AB" w14:textId="77777777" w:rsidR="006D7BC4" w:rsidRDefault="006D7BC4" w:rsidP="006D7BC4">
      <w:pPr>
        <w:pStyle w:val="Heading4nonumber"/>
      </w:pPr>
      <w:r w:rsidRPr="00944641">
        <w:t>Are any ineligible activities included in the proposed RESA?</w:t>
      </w:r>
    </w:p>
    <w:tbl>
      <w:tblPr>
        <w:tblStyle w:val="TableGrid1"/>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26"/>
        <w:gridCol w:w="8646"/>
      </w:tblGrid>
      <w:tr w:rsidR="006D7BC4" w:rsidRPr="00FF34AC" w14:paraId="02368502" w14:textId="77777777" w:rsidTr="000B0EE0">
        <w:tc>
          <w:tcPr>
            <w:tcW w:w="426" w:type="dxa"/>
          </w:tcPr>
          <w:p w14:paraId="2E73D0DF" w14:textId="77777777" w:rsidR="006D7BC4" w:rsidRPr="009335F5" w:rsidRDefault="006D7BC4" w:rsidP="000B0EE0">
            <w:pPr>
              <w:pStyle w:val="Icon"/>
            </w:pPr>
            <w:r w:rsidRPr="00E7444F">
              <w:rPr>
                <w:lang w:eastAsia="zh-TW"/>
              </w:rPr>
              <mc:AlternateContent>
                <mc:Choice Requires="wps">
                  <w:drawing>
                    <wp:inline distT="0" distB="0" distL="0" distR="0" wp14:anchorId="0AD2A67E" wp14:editId="4E49EFC3">
                      <wp:extent cx="162000" cy="162000"/>
                      <wp:effectExtent l="0" t="0" r="9525" b="9525"/>
                      <wp:docPr id="15" name="Graphic 220"/>
                      <wp:cNvGraphicFramePr/>
                      <a:graphic xmlns:a="http://schemas.openxmlformats.org/drawingml/2006/main">
                        <a:graphicData uri="http://schemas.microsoft.com/office/word/2010/wordprocessingShape">
                          <wps:wsp>
                            <wps:cNvSpPr/>
                            <wps:spPr>
                              <a:xfrm>
                                <a:off x="0" y="0"/>
                                <a:ext cx="162000" cy="162000"/>
                              </a:xfrm>
                              <a:custGeom>
                                <a:avLst/>
                                <a:gdLst>
                                  <a:gd name="connsiteX0" fmla="*/ 241935 w 293369"/>
                                  <a:gd name="connsiteY0" fmla="*/ 132398 h 293370"/>
                                  <a:gd name="connsiteX1" fmla="*/ 80963 w 293369"/>
                                  <a:gd name="connsiteY1" fmla="*/ 293370 h 293370"/>
                                  <a:gd name="connsiteX2" fmla="*/ 0 w 293369"/>
                                  <a:gd name="connsiteY2" fmla="*/ 293370 h 293370"/>
                                  <a:gd name="connsiteX3" fmla="*/ 0 w 293369"/>
                                  <a:gd name="connsiteY3" fmla="*/ 213360 h 293370"/>
                                  <a:gd name="connsiteX4" fmla="*/ 160973 w 293369"/>
                                  <a:gd name="connsiteY4" fmla="*/ 52388 h 293370"/>
                                  <a:gd name="connsiteX5" fmla="*/ 241935 w 293369"/>
                                  <a:gd name="connsiteY5" fmla="*/ 132398 h 293370"/>
                                  <a:gd name="connsiteX6" fmla="*/ 88582 w 293369"/>
                                  <a:gd name="connsiteY6" fmla="*/ 251460 h 293370"/>
                                  <a:gd name="connsiteX7" fmla="*/ 42863 w 293369"/>
                                  <a:gd name="connsiteY7" fmla="*/ 205740 h 293370"/>
                                  <a:gd name="connsiteX8" fmla="*/ 25718 w 293369"/>
                                  <a:gd name="connsiteY8" fmla="*/ 222885 h 293370"/>
                                  <a:gd name="connsiteX9" fmla="*/ 25718 w 293369"/>
                                  <a:gd name="connsiteY9" fmla="*/ 243840 h 293370"/>
                                  <a:gd name="connsiteX10" fmla="*/ 50482 w 293369"/>
                                  <a:gd name="connsiteY10" fmla="*/ 243840 h 293370"/>
                                  <a:gd name="connsiteX11" fmla="*/ 50482 w 293369"/>
                                  <a:gd name="connsiteY11" fmla="*/ 268605 h 293370"/>
                                  <a:gd name="connsiteX12" fmla="*/ 71438 w 293369"/>
                                  <a:gd name="connsiteY12" fmla="*/ 268605 h 293370"/>
                                  <a:gd name="connsiteX13" fmla="*/ 88582 w 293369"/>
                                  <a:gd name="connsiteY13" fmla="*/ 251460 h 293370"/>
                                  <a:gd name="connsiteX14" fmla="*/ 167640 w 293369"/>
                                  <a:gd name="connsiteY14" fmla="*/ 84773 h 293370"/>
                                  <a:gd name="connsiteX15" fmla="*/ 164783 w 293369"/>
                                  <a:gd name="connsiteY15" fmla="*/ 85725 h 293370"/>
                                  <a:gd name="connsiteX16" fmla="*/ 60007 w 293369"/>
                                  <a:gd name="connsiteY16" fmla="*/ 190500 h 293370"/>
                                  <a:gd name="connsiteX17" fmla="*/ 59055 w 293369"/>
                                  <a:gd name="connsiteY17" fmla="*/ 193358 h 293370"/>
                                  <a:gd name="connsiteX18" fmla="*/ 62865 w 293369"/>
                                  <a:gd name="connsiteY18" fmla="*/ 197167 h 293370"/>
                                  <a:gd name="connsiteX19" fmla="*/ 65723 w 293369"/>
                                  <a:gd name="connsiteY19" fmla="*/ 196215 h 293370"/>
                                  <a:gd name="connsiteX20" fmla="*/ 170498 w 293369"/>
                                  <a:gd name="connsiteY20" fmla="*/ 91440 h 293370"/>
                                  <a:gd name="connsiteX21" fmla="*/ 171450 w 293369"/>
                                  <a:gd name="connsiteY21" fmla="*/ 88582 h 293370"/>
                                  <a:gd name="connsiteX22" fmla="*/ 167640 w 293369"/>
                                  <a:gd name="connsiteY22" fmla="*/ 84773 h 293370"/>
                                  <a:gd name="connsiteX23" fmla="*/ 286703 w 293369"/>
                                  <a:gd name="connsiteY23" fmla="*/ 88582 h 293370"/>
                                  <a:gd name="connsiteX24" fmla="*/ 254318 w 293369"/>
                                  <a:gd name="connsiteY24" fmla="*/ 120967 h 293370"/>
                                  <a:gd name="connsiteX25" fmla="*/ 173355 w 293369"/>
                                  <a:gd name="connsiteY25" fmla="*/ 40005 h 293370"/>
                                  <a:gd name="connsiteX26" fmla="*/ 205740 w 293369"/>
                                  <a:gd name="connsiteY26" fmla="*/ 7620 h 293370"/>
                                  <a:gd name="connsiteX27" fmla="*/ 222885 w 293369"/>
                                  <a:gd name="connsiteY27" fmla="*/ 0 h 293370"/>
                                  <a:gd name="connsiteX28" fmla="*/ 240030 w 293369"/>
                                  <a:gd name="connsiteY28" fmla="*/ 7620 h 293370"/>
                                  <a:gd name="connsiteX29" fmla="*/ 285750 w 293369"/>
                                  <a:gd name="connsiteY29" fmla="*/ 53340 h 293370"/>
                                  <a:gd name="connsiteX30" fmla="*/ 293370 w 293369"/>
                                  <a:gd name="connsiteY30" fmla="*/ 70485 h 293370"/>
                                  <a:gd name="connsiteX31" fmla="*/ 286703 w 293369"/>
                                  <a:gd name="connsiteY31" fmla="*/ 88582 h 29337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293369" h="293370">
                                    <a:moveTo>
                                      <a:pt x="241935" y="132398"/>
                                    </a:moveTo>
                                    <a:lnTo>
                                      <a:pt x="80963" y="293370"/>
                                    </a:lnTo>
                                    <a:lnTo>
                                      <a:pt x="0" y="293370"/>
                                    </a:lnTo>
                                    <a:lnTo>
                                      <a:pt x="0" y="213360"/>
                                    </a:lnTo>
                                    <a:lnTo>
                                      <a:pt x="160973" y="52388"/>
                                    </a:lnTo>
                                    <a:lnTo>
                                      <a:pt x="241935" y="132398"/>
                                    </a:lnTo>
                                    <a:close/>
                                    <a:moveTo>
                                      <a:pt x="88582" y="251460"/>
                                    </a:moveTo>
                                    <a:lnTo>
                                      <a:pt x="42863" y="205740"/>
                                    </a:lnTo>
                                    <a:lnTo>
                                      <a:pt x="25718" y="222885"/>
                                    </a:lnTo>
                                    <a:lnTo>
                                      <a:pt x="25718" y="243840"/>
                                    </a:lnTo>
                                    <a:lnTo>
                                      <a:pt x="50482" y="243840"/>
                                    </a:lnTo>
                                    <a:lnTo>
                                      <a:pt x="50482" y="268605"/>
                                    </a:lnTo>
                                    <a:lnTo>
                                      <a:pt x="71438" y="268605"/>
                                    </a:lnTo>
                                    <a:lnTo>
                                      <a:pt x="88582" y="251460"/>
                                    </a:lnTo>
                                    <a:close/>
                                    <a:moveTo>
                                      <a:pt x="167640" y="84773"/>
                                    </a:moveTo>
                                    <a:cubicBezTo>
                                      <a:pt x="166688" y="84773"/>
                                      <a:pt x="165735" y="84773"/>
                                      <a:pt x="164783" y="85725"/>
                                    </a:cubicBezTo>
                                    <a:lnTo>
                                      <a:pt x="60007" y="190500"/>
                                    </a:lnTo>
                                    <a:cubicBezTo>
                                      <a:pt x="59055" y="191453"/>
                                      <a:pt x="59055" y="192405"/>
                                      <a:pt x="59055" y="193358"/>
                                    </a:cubicBezTo>
                                    <a:cubicBezTo>
                                      <a:pt x="59055" y="196215"/>
                                      <a:pt x="60960" y="197167"/>
                                      <a:pt x="62865" y="197167"/>
                                    </a:cubicBezTo>
                                    <a:cubicBezTo>
                                      <a:pt x="63818" y="197167"/>
                                      <a:pt x="64770" y="197167"/>
                                      <a:pt x="65723" y="196215"/>
                                    </a:cubicBezTo>
                                    <a:lnTo>
                                      <a:pt x="170498" y="91440"/>
                                    </a:lnTo>
                                    <a:cubicBezTo>
                                      <a:pt x="171450" y="90488"/>
                                      <a:pt x="171450" y="89535"/>
                                      <a:pt x="171450" y="88582"/>
                                    </a:cubicBezTo>
                                    <a:cubicBezTo>
                                      <a:pt x="171450" y="86678"/>
                                      <a:pt x="170498" y="84773"/>
                                      <a:pt x="167640" y="84773"/>
                                    </a:cubicBezTo>
                                    <a:close/>
                                    <a:moveTo>
                                      <a:pt x="286703" y="88582"/>
                                    </a:moveTo>
                                    <a:lnTo>
                                      <a:pt x="254318" y="120967"/>
                                    </a:lnTo>
                                    <a:lnTo>
                                      <a:pt x="173355" y="40005"/>
                                    </a:lnTo>
                                    <a:lnTo>
                                      <a:pt x="205740" y="7620"/>
                                    </a:lnTo>
                                    <a:cubicBezTo>
                                      <a:pt x="210502" y="2857"/>
                                      <a:pt x="216218" y="0"/>
                                      <a:pt x="222885" y="0"/>
                                    </a:cubicBezTo>
                                    <a:cubicBezTo>
                                      <a:pt x="229552" y="0"/>
                                      <a:pt x="236220" y="2857"/>
                                      <a:pt x="240030" y="7620"/>
                                    </a:cubicBezTo>
                                    <a:lnTo>
                                      <a:pt x="285750" y="53340"/>
                                    </a:lnTo>
                                    <a:cubicBezTo>
                                      <a:pt x="290513" y="58103"/>
                                      <a:pt x="293370" y="64770"/>
                                      <a:pt x="293370" y="70485"/>
                                    </a:cubicBezTo>
                                    <a:cubicBezTo>
                                      <a:pt x="293370" y="76200"/>
                                      <a:pt x="290513" y="83820"/>
                                      <a:pt x="286703" y="88582"/>
                                    </a:cubicBezTo>
                                    <a:close/>
                                  </a:path>
                                </a:pathLst>
                              </a:custGeom>
                              <a:solidFill>
                                <a:srgbClr val="8E9AAF"/>
                              </a:solidFill>
                              <a:ln w="9525" cap="flat">
                                <a:noFill/>
                                <a:prstDash val="solid"/>
                                <a:miter/>
                              </a:ln>
                            </wps:spPr>
                            <wps:bodyPr rtlCol="0" anchor="ctr"/>
                          </wps:wsp>
                        </a:graphicData>
                      </a:graphic>
                    </wp:inline>
                  </w:drawing>
                </mc:Choice>
                <mc:Fallback>
                  <w:pict>
                    <v:shape w14:anchorId="44AC29D4" id="Graphic 220" o:spid="_x0000_s1026" style="width:12.75pt;height:12.75pt;visibility:visible;mso-wrap-style:square;mso-left-percent:-10001;mso-top-percent:-10001;mso-position-horizontal:absolute;mso-position-horizontal-relative:char;mso-position-vertical:absolute;mso-position-vertical-relative:line;mso-left-percent:-10001;mso-top-percent:-10001;v-text-anchor:middle" coordsize="293369,2933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" path="m241935,132398l80963,293370,,293370,,213360,160973,52388r80962,80010xm88582,251460l42863,205740,25718,222885r,20955l50482,243840r,24765l71438,268605,88582,251460xm167640,84773v-952,,-1905,,-2857,952l60007,190500v-952,953,-952,1905,-952,2858c59055,196215,60960,197167,62865,197167v953,,1905,,2858,-952l170498,91440v952,-952,952,-1905,952,-2858c171450,86678,170498,84773,167640,84773xm286703,88582r-32385,32385l173355,40005,205740,7620c210502,2857,216218,,222885,v6667,,13335,2857,17145,7620l285750,53340v4763,4763,7620,11430,7620,17145c293370,76200,290513,83820,286703,88582xe" fillcolor="#8e9aaf" stroked="f">
                      <v:stroke joinstyle="miter"/>
                      <v:path arrowok="t" o:connecttype="custom" o:connectlocs="133598,73111;44708,162000;0,162000;0,117818;88890,28929;133598,73111;48915,138857;23669,113610;14202,123078;14202,134649;27876,134649;27876,148325;39448,148325;48915,138857;92572,46812;90994,47338;33136,105195;32611,106773;34714,108876;36293,108351;94150,50494;94676,48915;92572,46812;158319,48915;140436,66798;95728,22091;113611,4208;123078,0;132546,4208;157793,29455;162001,38922;158319,48915" o:connectangles="0,0,0,0,0,0,0,0,0,0,0,0,0,0,0,0,0,0,0,0,0,0,0,0,0,0,0,0,0,0,0,0"/>
                      <w10:anchorlock/>
                    </v:shape>
                  </w:pict>
                </mc:Fallback>
              </mc:AlternateContent>
            </w:r>
          </w:p>
        </w:tc>
        <w:tc>
          <w:tcPr>
            <w:tcW w:w="8646" w:type="dxa"/>
          </w:tcPr>
          <w:p w14:paraId="2C20D274" w14:textId="77777777" w:rsidR="006D7BC4" w:rsidRPr="00FF34AC" w:rsidRDefault="006D7BC4" w:rsidP="000B0EE0">
            <w:pPr>
              <w:pStyle w:val="Instructionbullet"/>
            </w:pPr>
            <w:r>
              <w:t>Check the appropriate box and respond accordingly.</w:t>
            </w:r>
          </w:p>
        </w:tc>
      </w:tr>
    </w:tbl>
    <w:tbl>
      <w:tblPr>
        <w:tblStyle w:val="TableGrid"/>
        <w:tblW w:w="9072" w:type="dxa"/>
        <w:tblBorders>
          <w:top w:val="none" w:sz="0" w:space="0" w:color="auto"/>
          <w:left w:val="none" w:sz="0" w:space="0" w:color="auto"/>
          <w:bottom w:val="none" w:sz="0" w:space="0" w:color="auto"/>
          <w:right w:val="none" w:sz="0" w:space="0" w:color="auto"/>
          <w:insideH w:val="single" w:sz="8" w:space="0" w:color="007BC4"/>
          <w:insideV w:val="single" w:sz="8" w:space="0" w:color="007BC4"/>
        </w:tblBorders>
        <w:tblLayout w:type="fixed"/>
        <w:tblLook w:val="04A0" w:firstRow="1" w:lastRow="0" w:firstColumn="1" w:lastColumn="0" w:noHBand="0" w:noVBand="1"/>
      </w:tblPr>
      <w:tblGrid>
        <w:gridCol w:w="3119"/>
        <w:gridCol w:w="992"/>
        <w:gridCol w:w="4961"/>
      </w:tblGrid>
      <w:tr w:rsidR="006D7BC4" w14:paraId="50E6FCA0" w14:textId="77777777" w:rsidTr="000B0EE0">
        <w:trPr>
          <w:cantSplit/>
        </w:trPr>
        <w:tc>
          <w:tcPr>
            <w:tcW w:w="3119" w:type="dxa"/>
            <w:tcBorders>
              <w:top w:val="nil"/>
              <w:bottom w:val="single" w:sz="8" w:space="0" w:color="808080" w:themeColor="background1" w:themeShade="80"/>
              <w:right w:val="single" w:sz="24" w:space="0" w:color="ECE9E7" w:themeColor="background2"/>
            </w:tcBorders>
            <w:shd w:val="clear" w:color="auto" w:fill="E2EAF6"/>
            <w:vAlign w:val="center"/>
          </w:tcPr>
          <w:p w14:paraId="0099618A" w14:textId="77777777" w:rsidR="006D7BC4" w:rsidRPr="00B11F27" w:rsidRDefault="006D7BC4" w:rsidP="000B0EE0">
            <w:pPr>
              <w:pStyle w:val="TableTextEntries"/>
              <w:keepNext/>
            </w:pPr>
            <w:r>
              <w:t>No</w:t>
            </w:r>
          </w:p>
        </w:tc>
        <w:tc>
          <w:tcPr>
            <w:tcW w:w="992" w:type="dxa"/>
            <w:tcBorders>
              <w:top w:val="nil"/>
              <w:left w:val="single" w:sz="24" w:space="0" w:color="ECE9E7" w:themeColor="background2"/>
              <w:bottom w:val="single" w:sz="8" w:space="0" w:color="989891"/>
              <w:right w:val="single" w:sz="8" w:space="0" w:color="989891"/>
            </w:tcBorders>
            <w:shd w:val="clear" w:color="auto" w:fill="auto"/>
            <w:vAlign w:val="center"/>
          </w:tcPr>
          <w:p w14:paraId="173FAD60" w14:textId="77777777" w:rsidR="006D7BC4" w:rsidRPr="00B11F27" w:rsidRDefault="00000000" w:rsidP="000B0EE0">
            <w:pPr>
              <w:pStyle w:val="TableTextEntries"/>
              <w:keepNext/>
              <w:jc w:val="center"/>
            </w:pPr>
            <w:sdt>
              <w:sdtPr>
                <w:id w:val="506796745"/>
                <w14:checkbox>
                  <w14:checked w14:val="0"/>
                  <w14:checkedState w14:val="2612" w14:font="MS Gothic"/>
                  <w14:uncheckedState w14:val="2610" w14:font="MS Gothic"/>
                </w14:checkbox>
              </w:sdtPr>
              <w:sdtContent>
                <w:r w:rsidR="006D7BC4">
                  <w:rPr>
                    <w:rFonts w:ascii="MS Gothic" w:eastAsia="MS Gothic" w:hAnsi="MS Gothic" w:hint="eastAsia"/>
                  </w:rPr>
                  <w:t>☐</w:t>
                </w:r>
              </w:sdtContent>
            </w:sdt>
          </w:p>
        </w:tc>
        <w:tc>
          <w:tcPr>
            <w:tcW w:w="4961" w:type="dxa"/>
            <w:tcBorders>
              <w:top w:val="nil"/>
              <w:left w:val="single" w:sz="8" w:space="0" w:color="989891"/>
              <w:bottom w:val="single" w:sz="8" w:space="0" w:color="989891"/>
            </w:tcBorders>
            <w:shd w:val="clear" w:color="auto" w:fill="D9D9D9" w:themeFill="background1" w:themeFillShade="D9"/>
            <w:vAlign w:val="center"/>
          </w:tcPr>
          <w:p w14:paraId="00EAF5DE" w14:textId="38D2FE96" w:rsidR="006D7BC4" w:rsidRPr="00AA3410" w:rsidRDefault="006D7BC4" w:rsidP="000B0EE0">
            <w:pPr>
              <w:pStyle w:val="TableTextEntries"/>
              <w:keepNext/>
            </w:pPr>
            <w:r w:rsidRPr="00AA3410">
              <w:sym w:font="Wingdings" w:char="F0E0"/>
            </w:r>
            <w:r w:rsidRPr="00AA3410">
              <w:t xml:space="preserve"> Go to Question </w:t>
            </w:r>
            <w:r w:rsidR="007A1406">
              <w:t>5</w:t>
            </w:r>
          </w:p>
        </w:tc>
      </w:tr>
      <w:tr w:rsidR="006D7BC4" w14:paraId="48A7CA11" w14:textId="77777777" w:rsidTr="000B0EE0">
        <w:trPr>
          <w:cantSplit/>
        </w:trPr>
        <w:tc>
          <w:tcPr>
            <w:tcW w:w="3119" w:type="dxa"/>
            <w:tcBorders>
              <w:top w:val="single" w:sz="8" w:space="0" w:color="808080" w:themeColor="background1" w:themeShade="80"/>
              <w:bottom w:val="nil"/>
              <w:right w:val="single" w:sz="24" w:space="0" w:color="ECE9E7" w:themeColor="background2"/>
            </w:tcBorders>
            <w:shd w:val="clear" w:color="auto" w:fill="E2EAF6"/>
            <w:vAlign w:val="center"/>
          </w:tcPr>
          <w:p w14:paraId="48767440" w14:textId="77777777" w:rsidR="006D7BC4" w:rsidRPr="00B11F27" w:rsidRDefault="006D7BC4" w:rsidP="000B0EE0">
            <w:pPr>
              <w:pStyle w:val="TableTextEntries"/>
            </w:pPr>
            <w:r>
              <w:t>Yes</w:t>
            </w:r>
          </w:p>
        </w:tc>
        <w:tc>
          <w:tcPr>
            <w:tcW w:w="992" w:type="dxa"/>
            <w:tcBorders>
              <w:top w:val="single" w:sz="8" w:space="0" w:color="989891"/>
              <w:left w:val="single" w:sz="24" w:space="0" w:color="ECE9E7" w:themeColor="background2"/>
              <w:bottom w:val="nil"/>
              <w:right w:val="single" w:sz="8" w:space="0" w:color="989891"/>
            </w:tcBorders>
            <w:shd w:val="clear" w:color="auto" w:fill="auto"/>
            <w:vAlign w:val="center"/>
          </w:tcPr>
          <w:p w14:paraId="0356A8E0" w14:textId="77777777" w:rsidR="006D7BC4" w:rsidRPr="00B11F27" w:rsidRDefault="00000000" w:rsidP="000B0EE0">
            <w:pPr>
              <w:pStyle w:val="TableTextEntries"/>
              <w:jc w:val="center"/>
            </w:pPr>
            <w:sdt>
              <w:sdtPr>
                <w:id w:val="-504593761"/>
                <w14:checkbox>
                  <w14:checked w14:val="0"/>
                  <w14:checkedState w14:val="2612" w14:font="MS Gothic"/>
                  <w14:uncheckedState w14:val="2610" w14:font="MS Gothic"/>
                </w14:checkbox>
              </w:sdtPr>
              <w:sdtContent>
                <w:r w:rsidR="006D7BC4">
                  <w:rPr>
                    <w:rFonts w:ascii="MS Gothic" w:eastAsia="MS Gothic" w:hAnsi="MS Gothic" w:hint="eastAsia"/>
                  </w:rPr>
                  <w:t>☐</w:t>
                </w:r>
              </w:sdtContent>
            </w:sdt>
          </w:p>
        </w:tc>
        <w:tc>
          <w:tcPr>
            <w:tcW w:w="4961" w:type="dxa"/>
            <w:tcBorders>
              <w:top w:val="single" w:sz="8" w:space="0" w:color="989891"/>
              <w:left w:val="single" w:sz="8" w:space="0" w:color="989891"/>
              <w:bottom w:val="nil"/>
            </w:tcBorders>
            <w:shd w:val="clear" w:color="auto" w:fill="D9D9D9" w:themeFill="background1" w:themeFillShade="D9"/>
            <w:vAlign w:val="center"/>
          </w:tcPr>
          <w:p w14:paraId="2E9942E3" w14:textId="297CE670" w:rsidR="006D7BC4" w:rsidRPr="00AA3410" w:rsidRDefault="006D7BC4" w:rsidP="000B0EE0">
            <w:pPr>
              <w:pStyle w:val="TableTextEntries"/>
            </w:pPr>
            <w:r w:rsidRPr="00AA3410">
              <w:sym w:font="Wingdings" w:char="F0E2"/>
            </w:r>
            <w:r w:rsidRPr="00AA3410">
              <w:t xml:space="preserve"> </w:t>
            </w:r>
            <w:r w:rsidR="006B2065">
              <w:t>Provide the information</w:t>
            </w:r>
            <w:r>
              <w:t xml:space="preserve"> below</w:t>
            </w:r>
          </w:p>
        </w:tc>
      </w:tr>
    </w:tbl>
    <w:p w14:paraId="67FFD294" w14:textId="77777777" w:rsidR="006D7BC4" w:rsidRDefault="006D7BC4" w:rsidP="006D7BC4">
      <w:pPr>
        <w:pStyle w:val="spacer"/>
      </w:pPr>
    </w:p>
    <w:tbl>
      <w:tblPr>
        <w:tblStyle w:val="TableGrid"/>
        <w:tblW w:w="9072" w:type="dxa"/>
        <w:tblBorders>
          <w:top w:val="none" w:sz="0" w:space="0" w:color="auto"/>
          <w:left w:val="none" w:sz="0" w:space="0" w:color="auto"/>
          <w:bottom w:val="none" w:sz="0" w:space="0" w:color="auto"/>
          <w:right w:val="none" w:sz="0" w:space="0" w:color="auto"/>
          <w:insideH w:val="single" w:sz="8" w:space="0" w:color="989891"/>
          <w:insideV w:val="single" w:sz="8" w:space="0" w:color="989891"/>
        </w:tblBorders>
        <w:tblLayout w:type="fixed"/>
        <w:tblLook w:val="04A0" w:firstRow="1" w:lastRow="0" w:firstColumn="1" w:lastColumn="0" w:noHBand="0" w:noVBand="1"/>
      </w:tblPr>
      <w:tblGrid>
        <w:gridCol w:w="3119"/>
        <w:gridCol w:w="5953"/>
      </w:tblGrid>
      <w:tr w:rsidR="006D7BC4" w14:paraId="0EC37046" w14:textId="77777777" w:rsidTr="000B0EE0">
        <w:trPr>
          <w:cantSplit/>
        </w:trPr>
        <w:tc>
          <w:tcPr>
            <w:tcW w:w="3119" w:type="dxa"/>
            <w:tcBorders>
              <w:right w:val="single" w:sz="24" w:space="0" w:color="ECE9E7" w:themeColor="background2"/>
            </w:tcBorders>
            <w:shd w:val="clear" w:color="auto" w:fill="E2EAF6"/>
          </w:tcPr>
          <w:p w14:paraId="5C3E60E3" w14:textId="77777777" w:rsidR="006D7BC4" w:rsidRPr="00B11F27" w:rsidRDefault="006D7BC4" w:rsidP="000B0EE0">
            <w:pPr>
              <w:pStyle w:val="TableTextEntries"/>
              <w:rPr>
                <w:b/>
              </w:rPr>
            </w:pPr>
            <w:r w:rsidRPr="00D34D6D">
              <w:t>Describe how any ineligible activities will be excluded from energy savings and ESC calculations:</w:t>
            </w:r>
          </w:p>
        </w:tc>
        <w:tc>
          <w:tcPr>
            <w:tcW w:w="5954" w:type="dxa"/>
            <w:tcBorders>
              <w:left w:val="single" w:sz="24" w:space="0" w:color="ECE9E7" w:themeColor="background2"/>
            </w:tcBorders>
            <w:shd w:val="clear" w:color="auto" w:fill="auto"/>
          </w:tcPr>
          <w:p w14:paraId="6017DE99" w14:textId="77777777" w:rsidR="006D7BC4" w:rsidRPr="00AA3410" w:rsidRDefault="00000000" w:rsidP="000B0EE0">
            <w:pPr>
              <w:pStyle w:val="TableTextEntries"/>
            </w:pPr>
            <w:sdt>
              <w:sdtPr>
                <w:id w:val="2060118044"/>
                <w:placeholder>
                  <w:docPart w:val="0A3BD57741294CFE895B29A7EC14647C"/>
                </w:placeholder>
                <w:showingPlcHdr/>
              </w:sdtPr>
              <w:sdtContent>
                <w:r w:rsidR="006D7BC4" w:rsidRPr="00AA3410">
                  <w:rPr>
                    <w:rStyle w:val="PlaceholderText"/>
                  </w:rPr>
                  <w:t>Click here to enter text</w:t>
                </w:r>
              </w:sdtContent>
            </w:sdt>
          </w:p>
        </w:tc>
      </w:tr>
    </w:tbl>
    <w:p w14:paraId="20C97951" w14:textId="0FA2AE1D" w:rsidR="0039246A" w:rsidRDefault="009D31E9" w:rsidP="0039246A">
      <w:pPr>
        <w:pStyle w:val="Heading1nonumber"/>
      </w:pPr>
      <w:r>
        <w:lastRenderedPageBreak/>
        <w:t>Calculating</w:t>
      </w:r>
      <w:r w:rsidR="0039246A">
        <w:t xml:space="preserve"> energy savings</w:t>
      </w:r>
    </w:p>
    <w:p w14:paraId="126A7689" w14:textId="023293F3" w:rsidR="00944641" w:rsidRDefault="009D31E9" w:rsidP="00867520">
      <w:pPr>
        <w:pStyle w:val="Heading4"/>
        <w:ind w:left="425" w:hanging="425"/>
      </w:pPr>
      <w:r>
        <w:t>Calculation approaches</w:t>
      </w:r>
    </w:p>
    <w:tbl>
      <w:tblPr>
        <w:tblStyle w:val="TableGrid1"/>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26"/>
        <w:gridCol w:w="8646"/>
      </w:tblGrid>
      <w:tr w:rsidR="006D702C" w:rsidRPr="00FF34AC" w14:paraId="403F0603" w14:textId="77777777" w:rsidTr="005145D5">
        <w:tc>
          <w:tcPr>
            <w:tcW w:w="426" w:type="dxa"/>
          </w:tcPr>
          <w:p w14:paraId="080DD0D2" w14:textId="77777777" w:rsidR="006D702C" w:rsidRPr="00FF34AC" w:rsidRDefault="006D702C" w:rsidP="005145D5">
            <w:pPr>
              <w:pStyle w:val="Icon"/>
            </w:pPr>
            <w:r w:rsidRPr="00E7444F">
              <w:rPr>
                <w:lang w:eastAsia="zh-TW"/>
              </w:rPr>
              <mc:AlternateContent>
                <mc:Choice Requires="wps">
                  <w:drawing>
                    <wp:inline distT="0" distB="0" distL="0" distR="0" wp14:anchorId="4CD667E6" wp14:editId="585CAEFB">
                      <wp:extent cx="162000" cy="162000"/>
                      <wp:effectExtent l="0" t="0" r="9525" b="9525"/>
                      <wp:docPr id="41" name="Graphic 220"/>
                      <wp:cNvGraphicFramePr/>
                      <a:graphic xmlns:a="http://schemas.openxmlformats.org/drawingml/2006/main">
                        <a:graphicData uri="http://schemas.microsoft.com/office/word/2010/wordprocessingShape">
                          <wps:wsp>
                            <wps:cNvSpPr/>
                            <wps:spPr>
                              <a:xfrm>
                                <a:off x="0" y="0"/>
                                <a:ext cx="162000" cy="162000"/>
                              </a:xfrm>
                              <a:custGeom>
                                <a:avLst/>
                                <a:gdLst>
                                  <a:gd name="connsiteX0" fmla="*/ 241935 w 293369"/>
                                  <a:gd name="connsiteY0" fmla="*/ 132398 h 293370"/>
                                  <a:gd name="connsiteX1" fmla="*/ 80963 w 293369"/>
                                  <a:gd name="connsiteY1" fmla="*/ 293370 h 293370"/>
                                  <a:gd name="connsiteX2" fmla="*/ 0 w 293369"/>
                                  <a:gd name="connsiteY2" fmla="*/ 293370 h 293370"/>
                                  <a:gd name="connsiteX3" fmla="*/ 0 w 293369"/>
                                  <a:gd name="connsiteY3" fmla="*/ 213360 h 293370"/>
                                  <a:gd name="connsiteX4" fmla="*/ 160973 w 293369"/>
                                  <a:gd name="connsiteY4" fmla="*/ 52388 h 293370"/>
                                  <a:gd name="connsiteX5" fmla="*/ 241935 w 293369"/>
                                  <a:gd name="connsiteY5" fmla="*/ 132398 h 293370"/>
                                  <a:gd name="connsiteX6" fmla="*/ 88582 w 293369"/>
                                  <a:gd name="connsiteY6" fmla="*/ 251460 h 293370"/>
                                  <a:gd name="connsiteX7" fmla="*/ 42863 w 293369"/>
                                  <a:gd name="connsiteY7" fmla="*/ 205740 h 293370"/>
                                  <a:gd name="connsiteX8" fmla="*/ 25718 w 293369"/>
                                  <a:gd name="connsiteY8" fmla="*/ 222885 h 293370"/>
                                  <a:gd name="connsiteX9" fmla="*/ 25718 w 293369"/>
                                  <a:gd name="connsiteY9" fmla="*/ 243840 h 293370"/>
                                  <a:gd name="connsiteX10" fmla="*/ 50482 w 293369"/>
                                  <a:gd name="connsiteY10" fmla="*/ 243840 h 293370"/>
                                  <a:gd name="connsiteX11" fmla="*/ 50482 w 293369"/>
                                  <a:gd name="connsiteY11" fmla="*/ 268605 h 293370"/>
                                  <a:gd name="connsiteX12" fmla="*/ 71438 w 293369"/>
                                  <a:gd name="connsiteY12" fmla="*/ 268605 h 293370"/>
                                  <a:gd name="connsiteX13" fmla="*/ 88582 w 293369"/>
                                  <a:gd name="connsiteY13" fmla="*/ 251460 h 293370"/>
                                  <a:gd name="connsiteX14" fmla="*/ 167640 w 293369"/>
                                  <a:gd name="connsiteY14" fmla="*/ 84773 h 293370"/>
                                  <a:gd name="connsiteX15" fmla="*/ 164783 w 293369"/>
                                  <a:gd name="connsiteY15" fmla="*/ 85725 h 293370"/>
                                  <a:gd name="connsiteX16" fmla="*/ 60007 w 293369"/>
                                  <a:gd name="connsiteY16" fmla="*/ 190500 h 293370"/>
                                  <a:gd name="connsiteX17" fmla="*/ 59055 w 293369"/>
                                  <a:gd name="connsiteY17" fmla="*/ 193358 h 293370"/>
                                  <a:gd name="connsiteX18" fmla="*/ 62865 w 293369"/>
                                  <a:gd name="connsiteY18" fmla="*/ 197167 h 293370"/>
                                  <a:gd name="connsiteX19" fmla="*/ 65723 w 293369"/>
                                  <a:gd name="connsiteY19" fmla="*/ 196215 h 293370"/>
                                  <a:gd name="connsiteX20" fmla="*/ 170498 w 293369"/>
                                  <a:gd name="connsiteY20" fmla="*/ 91440 h 293370"/>
                                  <a:gd name="connsiteX21" fmla="*/ 171450 w 293369"/>
                                  <a:gd name="connsiteY21" fmla="*/ 88582 h 293370"/>
                                  <a:gd name="connsiteX22" fmla="*/ 167640 w 293369"/>
                                  <a:gd name="connsiteY22" fmla="*/ 84773 h 293370"/>
                                  <a:gd name="connsiteX23" fmla="*/ 286703 w 293369"/>
                                  <a:gd name="connsiteY23" fmla="*/ 88582 h 293370"/>
                                  <a:gd name="connsiteX24" fmla="*/ 254318 w 293369"/>
                                  <a:gd name="connsiteY24" fmla="*/ 120967 h 293370"/>
                                  <a:gd name="connsiteX25" fmla="*/ 173355 w 293369"/>
                                  <a:gd name="connsiteY25" fmla="*/ 40005 h 293370"/>
                                  <a:gd name="connsiteX26" fmla="*/ 205740 w 293369"/>
                                  <a:gd name="connsiteY26" fmla="*/ 7620 h 293370"/>
                                  <a:gd name="connsiteX27" fmla="*/ 222885 w 293369"/>
                                  <a:gd name="connsiteY27" fmla="*/ 0 h 293370"/>
                                  <a:gd name="connsiteX28" fmla="*/ 240030 w 293369"/>
                                  <a:gd name="connsiteY28" fmla="*/ 7620 h 293370"/>
                                  <a:gd name="connsiteX29" fmla="*/ 285750 w 293369"/>
                                  <a:gd name="connsiteY29" fmla="*/ 53340 h 293370"/>
                                  <a:gd name="connsiteX30" fmla="*/ 293370 w 293369"/>
                                  <a:gd name="connsiteY30" fmla="*/ 70485 h 293370"/>
                                  <a:gd name="connsiteX31" fmla="*/ 286703 w 293369"/>
                                  <a:gd name="connsiteY31" fmla="*/ 88582 h 29337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293369" h="293370">
                                    <a:moveTo>
                                      <a:pt x="241935" y="132398"/>
                                    </a:moveTo>
                                    <a:lnTo>
                                      <a:pt x="80963" y="293370"/>
                                    </a:lnTo>
                                    <a:lnTo>
                                      <a:pt x="0" y="293370"/>
                                    </a:lnTo>
                                    <a:lnTo>
                                      <a:pt x="0" y="213360"/>
                                    </a:lnTo>
                                    <a:lnTo>
                                      <a:pt x="160973" y="52388"/>
                                    </a:lnTo>
                                    <a:lnTo>
                                      <a:pt x="241935" y="132398"/>
                                    </a:lnTo>
                                    <a:close/>
                                    <a:moveTo>
                                      <a:pt x="88582" y="251460"/>
                                    </a:moveTo>
                                    <a:lnTo>
                                      <a:pt x="42863" y="205740"/>
                                    </a:lnTo>
                                    <a:lnTo>
                                      <a:pt x="25718" y="222885"/>
                                    </a:lnTo>
                                    <a:lnTo>
                                      <a:pt x="25718" y="243840"/>
                                    </a:lnTo>
                                    <a:lnTo>
                                      <a:pt x="50482" y="243840"/>
                                    </a:lnTo>
                                    <a:lnTo>
                                      <a:pt x="50482" y="268605"/>
                                    </a:lnTo>
                                    <a:lnTo>
                                      <a:pt x="71438" y="268605"/>
                                    </a:lnTo>
                                    <a:lnTo>
                                      <a:pt x="88582" y="251460"/>
                                    </a:lnTo>
                                    <a:close/>
                                    <a:moveTo>
                                      <a:pt x="167640" y="84773"/>
                                    </a:moveTo>
                                    <a:cubicBezTo>
                                      <a:pt x="166688" y="84773"/>
                                      <a:pt x="165735" y="84773"/>
                                      <a:pt x="164783" y="85725"/>
                                    </a:cubicBezTo>
                                    <a:lnTo>
                                      <a:pt x="60007" y="190500"/>
                                    </a:lnTo>
                                    <a:cubicBezTo>
                                      <a:pt x="59055" y="191453"/>
                                      <a:pt x="59055" y="192405"/>
                                      <a:pt x="59055" y="193358"/>
                                    </a:cubicBezTo>
                                    <a:cubicBezTo>
                                      <a:pt x="59055" y="196215"/>
                                      <a:pt x="60960" y="197167"/>
                                      <a:pt x="62865" y="197167"/>
                                    </a:cubicBezTo>
                                    <a:cubicBezTo>
                                      <a:pt x="63818" y="197167"/>
                                      <a:pt x="64770" y="197167"/>
                                      <a:pt x="65723" y="196215"/>
                                    </a:cubicBezTo>
                                    <a:lnTo>
                                      <a:pt x="170498" y="91440"/>
                                    </a:lnTo>
                                    <a:cubicBezTo>
                                      <a:pt x="171450" y="90488"/>
                                      <a:pt x="171450" y="89535"/>
                                      <a:pt x="171450" y="88582"/>
                                    </a:cubicBezTo>
                                    <a:cubicBezTo>
                                      <a:pt x="171450" y="86678"/>
                                      <a:pt x="170498" y="84773"/>
                                      <a:pt x="167640" y="84773"/>
                                    </a:cubicBezTo>
                                    <a:close/>
                                    <a:moveTo>
                                      <a:pt x="286703" y="88582"/>
                                    </a:moveTo>
                                    <a:lnTo>
                                      <a:pt x="254318" y="120967"/>
                                    </a:lnTo>
                                    <a:lnTo>
                                      <a:pt x="173355" y="40005"/>
                                    </a:lnTo>
                                    <a:lnTo>
                                      <a:pt x="205740" y="7620"/>
                                    </a:lnTo>
                                    <a:cubicBezTo>
                                      <a:pt x="210502" y="2857"/>
                                      <a:pt x="216218" y="0"/>
                                      <a:pt x="222885" y="0"/>
                                    </a:cubicBezTo>
                                    <a:cubicBezTo>
                                      <a:pt x="229552" y="0"/>
                                      <a:pt x="236220" y="2857"/>
                                      <a:pt x="240030" y="7620"/>
                                    </a:cubicBezTo>
                                    <a:lnTo>
                                      <a:pt x="285750" y="53340"/>
                                    </a:lnTo>
                                    <a:cubicBezTo>
                                      <a:pt x="290513" y="58103"/>
                                      <a:pt x="293370" y="64770"/>
                                      <a:pt x="293370" y="70485"/>
                                    </a:cubicBezTo>
                                    <a:cubicBezTo>
                                      <a:pt x="293370" y="76200"/>
                                      <a:pt x="290513" y="83820"/>
                                      <a:pt x="286703" y="88582"/>
                                    </a:cubicBezTo>
                                    <a:close/>
                                  </a:path>
                                </a:pathLst>
                              </a:custGeom>
                              <a:solidFill>
                                <a:srgbClr val="8E9AAF"/>
                              </a:solidFill>
                              <a:ln w="9525" cap="flat">
                                <a:noFill/>
                                <a:prstDash val="solid"/>
                                <a:miter/>
                              </a:ln>
                            </wps:spPr>
                            <wps:bodyPr rtlCol="0" anchor="ctr"/>
                          </wps:wsp>
                        </a:graphicData>
                      </a:graphic>
                    </wp:inline>
                  </w:drawing>
                </mc:Choice>
                <mc:Fallback>
                  <w:pict>
                    <v:shape w14:anchorId="3B797362" id="Graphic 220" o:spid="_x0000_s1026" style="width:12.75pt;height:12.75pt;visibility:visible;mso-wrap-style:square;mso-left-percent:-10001;mso-top-percent:-10001;mso-position-horizontal:absolute;mso-position-horizontal-relative:char;mso-position-vertical:absolute;mso-position-vertical-relative:line;mso-left-percent:-10001;mso-top-percent:-10001;v-text-anchor:middle" coordsize="293369,2933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" path="m241935,132398l80963,293370,,293370,,213360,160973,52388r80962,80010xm88582,251460l42863,205740,25718,222885r,20955l50482,243840r,24765l71438,268605,88582,251460xm167640,84773v-952,,-1905,,-2857,952l60007,190500v-952,953,-952,1905,-952,2858c59055,196215,60960,197167,62865,197167v953,,1905,,2858,-952l170498,91440v952,-952,952,-1905,952,-2858c171450,86678,170498,84773,167640,84773xm286703,88582r-32385,32385l173355,40005,205740,7620c210502,2857,216218,,222885,v6667,,13335,2857,17145,7620l285750,53340v4763,4763,7620,11430,7620,17145c293370,76200,290513,83820,286703,88582xe" fillcolor="#8e9aaf" stroked="f">
                      <v:stroke joinstyle="miter"/>
                      <v:path arrowok="t" o:connecttype="custom" o:connectlocs="133598,73111;44708,162000;0,162000;0,117818;88890,28929;133598,73111;48915,138857;23669,113610;14202,123078;14202,134649;27876,134649;27876,148325;39448,148325;48915,138857;92572,46812;90994,47338;33136,105195;32611,106773;34714,108876;36293,108351;94150,50494;94676,48915;92572,46812;158319,48915;140436,66798;95728,22091;113611,4208;123078,0;132546,4208;157793,29455;162001,38922;158319,48915" o:connectangles="0,0,0,0,0,0,0,0,0,0,0,0,0,0,0,0,0,0,0,0,0,0,0,0,0,0,0,0,0,0,0,0"/>
                      <w10:anchorlock/>
                    </v:shape>
                  </w:pict>
                </mc:Fallback>
              </mc:AlternateContent>
            </w:r>
          </w:p>
        </w:tc>
        <w:tc>
          <w:tcPr>
            <w:tcW w:w="8646" w:type="dxa"/>
          </w:tcPr>
          <w:p w14:paraId="1510CAC1" w14:textId="72CE3486" w:rsidR="006D702C" w:rsidRPr="00FF34AC" w:rsidRDefault="006D702C" w:rsidP="005145D5">
            <w:pPr>
              <w:pStyle w:val="Instructionbullet"/>
            </w:pPr>
            <w:r w:rsidRPr="006D702C">
              <w:t xml:space="preserve">Select </w:t>
            </w:r>
            <w:r w:rsidR="00867520">
              <w:t>the approach(es) that you will use to calculate energy savings</w:t>
            </w:r>
            <w:r w:rsidRPr="006D702C">
              <w:t>.</w:t>
            </w:r>
          </w:p>
        </w:tc>
      </w:tr>
    </w:tbl>
    <w:tbl>
      <w:tblPr>
        <w:tblStyle w:val="TableGrid"/>
        <w:tblW w:w="9072" w:type="dxa"/>
        <w:tblBorders>
          <w:top w:val="none" w:sz="0" w:space="0" w:color="auto"/>
          <w:left w:val="none" w:sz="0" w:space="0" w:color="auto"/>
          <w:bottom w:val="none" w:sz="0" w:space="0" w:color="auto"/>
          <w:right w:val="none" w:sz="0" w:space="0" w:color="auto"/>
          <w:insideH w:val="single" w:sz="8" w:space="0" w:color="989891"/>
          <w:insideV w:val="single" w:sz="8" w:space="0" w:color="989891"/>
        </w:tblBorders>
        <w:tblLayout w:type="fixed"/>
        <w:tblLook w:val="04A0" w:firstRow="1" w:lastRow="0" w:firstColumn="1" w:lastColumn="0" w:noHBand="0" w:noVBand="1"/>
      </w:tblPr>
      <w:tblGrid>
        <w:gridCol w:w="8222"/>
        <w:gridCol w:w="850"/>
      </w:tblGrid>
      <w:tr w:rsidR="006D702C" w:rsidRPr="00292DEB" w14:paraId="0D5E0966" w14:textId="77777777" w:rsidTr="005145D5">
        <w:trPr>
          <w:cantSplit/>
        </w:trPr>
        <w:tc>
          <w:tcPr>
            <w:tcW w:w="8222" w:type="dxa"/>
            <w:tcBorders>
              <w:right w:val="single" w:sz="24" w:space="0" w:color="ECE9E7" w:themeColor="background2"/>
            </w:tcBorders>
            <w:shd w:val="clear" w:color="auto" w:fill="E2EAF6"/>
          </w:tcPr>
          <w:p w14:paraId="40F2145D" w14:textId="1CF2CB03" w:rsidR="006D702C" w:rsidRPr="00B11F27" w:rsidRDefault="00780FB8" w:rsidP="006D702C">
            <w:pPr>
              <w:pStyle w:val="TableTextEntries"/>
              <w:rPr>
                <w:b/>
              </w:rPr>
            </w:pPr>
            <w:r>
              <w:t xml:space="preserve">One-off </w:t>
            </w:r>
            <w:r w:rsidR="006D702C" w:rsidRPr="0080001C">
              <w:t xml:space="preserve">creation – Calculation Method 1 only </w:t>
            </w:r>
          </w:p>
        </w:tc>
        <w:tc>
          <w:tcPr>
            <w:tcW w:w="850" w:type="dxa"/>
            <w:tcBorders>
              <w:left w:val="single" w:sz="24" w:space="0" w:color="ECE9E7" w:themeColor="background2"/>
            </w:tcBorders>
            <w:shd w:val="clear" w:color="auto" w:fill="auto"/>
            <w:vAlign w:val="center"/>
          </w:tcPr>
          <w:p w14:paraId="2203F86C" w14:textId="77777777" w:rsidR="006D702C" w:rsidRPr="00AF04AA" w:rsidRDefault="00000000" w:rsidP="006D702C">
            <w:pPr>
              <w:pStyle w:val="TableTextEntries"/>
              <w:jc w:val="center"/>
            </w:pPr>
            <w:sdt>
              <w:sdtPr>
                <w:id w:val="-1584519864"/>
                <w14:checkbox>
                  <w14:checked w14:val="0"/>
                  <w14:checkedState w14:val="2612" w14:font="MS Gothic"/>
                  <w14:uncheckedState w14:val="2610" w14:font="MS Gothic"/>
                </w14:checkbox>
              </w:sdtPr>
              <w:sdtContent>
                <w:r w:rsidR="006D702C">
                  <w:rPr>
                    <w:rFonts w:ascii="MS Gothic" w:eastAsia="MS Gothic" w:hAnsi="MS Gothic" w:hint="eastAsia"/>
                  </w:rPr>
                  <w:t>☐</w:t>
                </w:r>
              </w:sdtContent>
            </w:sdt>
          </w:p>
        </w:tc>
      </w:tr>
      <w:tr w:rsidR="006D702C" w:rsidRPr="00292DEB" w14:paraId="3750B8F9" w14:textId="77777777" w:rsidTr="005145D5">
        <w:trPr>
          <w:cantSplit/>
        </w:trPr>
        <w:tc>
          <w:tcPr>
            <w:tcW w:w="8222" w:type="dxa"/>
            <w:tcBorders>
              <w:right w:val="single" w:sz="24" w:space="0" w:color="ECE9E7" w:themeColor="background2"/>
            </w:tcBorders>
            <w:shd w:val="clear" w:color="auto" w:fill="E2EAF6"/>
          </w:tcPr>
          <w:p w14:paraId="6B9B5070" w14:textId="613CC0F6" w:rsidR="006D702C" w:rsidRPr="00B11F27" w:rsidRDefault="006D702C" w:rsidP="006D702C">
            <w:pPr>
              <w:pStyle w:val="TableTextEntries"/>
              <w:rPr>
                <w:b/>
              </w:rPr>
            </w:pPr>
            <w:r w:rsidRPr="0080001C">
              <w:t>Annual creation – Calculation Method 2 only</w:t>
            </w:r>
          </w:p>
        </w:tc>
        <w:tc>
          <w:tcPr>
            <w:tcW w:w="850" w:type="dxa"/>
            <w:tcBorders>
              <w:left w:val="single" w:sz="24" w:space="0" w:color="ECE9E7" w:themeColor="background2"/>
            </w:tcBorders>
            <w:shd w:val="clear" w:color="auto" w:fill="auto"/>
            <w:vAlign w:val="center"/>
          </w:tcPr>
          <w:p w14:paraId="4069D658" w14:textId="77777777" w:rsidR="006D702C" w:rsidRDefault="00000000" w:rsidP="006D702C">
            <w:pPr>
              <w:pStyle w:val="TableTextEntries"/>
              <w:jc w:val="center"/>
              <w:rPr>
                <w:rFonts w:ascii="MS Gothic" w:eastAsia="MS Gothic" w:hAnsi="MS Gothic"/>
              </w:rPr>
            </w:pPr>
            <w:sdt>
              <w:sdtPr>
                <w:id w:val="-1692751990"/>
                <w14:checkbox>
                  <w14:checked w14:val="0"/>
                  <w14:checkedState w14:val="2612" w14:font="MS Gothic"/>
                  <w14:uncheckedState w14:val="2610" w14:font="MS Gothic"/>
                </w14:checkbox>
              </w:sdtPr>
              <w:sdtContent>
                <w:r w:rsidR="006D702C">
                  <w:rPr>
                    <w:rFonts w:ascii="MS Gothic" w:eastAsia="MS Gothic" w:hAnsi="MS Gothic" w:hint="eastAsia"/>
                  </w:rPr>
                  <w:t>☐</w:t>
                </w:r>
              </w:sdtContent>
            </w:sdt>
          </w:p>
        </w:tc>
      </w:tr>
      <w:tr w:rsidR="006D702C" w:rsidRPr="00292DEB" w14:paraId="5D71D27E" w14:textId="77777777" w:rsidTr="005145D5">
        <w:trPr>
          <w:cantSplit/>
        </w:trPr>
        <w:tc>
          <w:tcPr>
            <w:tcW w:w="8222" w:type="dxa"/>
            <w:tcBorders>
              <w:right w:val="single" w:sz="24" w:space="0" w:color="ECE9E7" w:themeColor="background2"/>
            </w:tcBorders>
            <w:shd w:val="clear" w:color="auto" w:fill="E2EAF6"/>
          </w:tcPr>
          <w:p w14:paraId="2ED4FB7B" w14:textId="77C0F1D6" w:rsidR="006D702C" w:rsidRPr="006D702C" w:rsidRDefault="006D702C" w:rsidP="006D702C">
            <w:pPr>
              <w:pStyle w:val="TableTextEntries"/>
              <w:rPr>
                <w:b/>
                <w:highlight w:val="yellow"/>
              </w:rPr>
            </w:pPr>
            <w:r w:rsidRPr="0080001C">
              <w:t>Annual creation – Calculation Method 1 and</w:t>
            </w:r>
            <w:r w:rsidR="00982E71">
              <w:t xml:space="preserve"> then</w:t>
            </w:r>
            <w:r w:rsidRPr="0080001C">
              <w:t xml:space="preserve"> Calculation Method 2</w:t>
            </w:r>
          </w:p>
        </w:tc>
        <w:tc>
          <w:tcPr>
            <w:tcW w:w="850" w:type="dxa"/>
            <w:tcBorders>
              <w:left w:val="single" w:sz="24" w:space="0" w:color="ECE9E7" w:themeColor="background2"/>
            </w:tcBorders>
            <w:shd w:val="clear" w:color="auto" w:fill="auto"/>
            <w:vAlign w:val="center"/>
          </w:tcPr>
          <w:p w14:paraId="3BC05B0D" w14:textId="77777777" w:rsidR="006D702C" w:rsidRDefault="00000000" w:rsidP="006D702C">
            <w:pPr>
              <w:pStyle w:val="TableTextEntries"/>
              <w:jc w:val="center"/>
              <w:rPr>
                <w:rFonts w:ascii="MS Gothic" w:eastAsia="MS Gothic" w:hAnsi="MS Gothic"/>
              </w:rPr>
            </w:pPr>
            <w:sdt>
              <w:sdtPr>
                <w:id w:val="-1010375182"/>
                <w14:checkbox>
                  <w14:checked w14:val="0"/>
                  <w14:checkedState w14:val="2612" w14:font="MS Gothic"/>
                  <w14:uncheckedState w14:val="2610" w14:font="MS Gothic"/>
                </w14:checkbox>
              </w:sdtPr>
              <w:sdtContent>
                <w:r w:rsidR="006D702C">
                  <w:rPr>
                    <w:rFonts w:ascii="MS Gothic" w:eastAsia="MS Gothic" w:hAnsi="MS Gothic" w:hint="eastAsia"/>
                  </w:rPr>
                  <w:t>☐</w:t>
                </w:r>
              </w:sdtContent>
            </w:sdt>
          </w:p>
        </w:tc>
      </w:tr>
      <w:tr w:rsidR="006D702C" w:rsidRPr="00292DEB" w14:paraId="458D1CE1" w14:textId="77777777" w:rsidTr="005145D5">
        <w:trPr>
          <w:cantSplit/>
        </w:trPr>
        <w:tc>
          <w:tcPr>
            <w:tcW w:w="8222" w:type="dxa"/>
            <w:tcBorders>
              <w:right w:val="single" w:sz="24" w:space="0" w:color="ECE9E7" w:themeColor="background2"/>
            </w:tcBorders>
            <w:shd w:val="clear" w:color="auto" w:fill="E2EAF6"/>
          </w:tcPr>
          <w:p w14:paraId="72A524A1" w14:textId="4AA58CF6" w:rsidR="006D702C" w:rsidRPr="00B11F27" w:rsidRDefault="006D702C" w:rsidP="006D702C">
            <w:pPr>
              <w:pStyle w:val="TableTextEntries"/>
              <w:rPr>
                <w:b/>
              </w:rPr>
            </w:pPr>
            <w:r w:rsidRPr="0080001C">
              <w:t>Forward creation only</w:t>
            </w:r>
            <w:r w:rsidR="00780FB8">
              <w:t xml:space="preserve"> – Calculation Method 2 only </w:t>
            </w:r>
          </w:p>
        </w:tc>
        <w:tc>
          <w:tcPr>
            <w:tcW w:w="850" w:type="dxa"/>
            <w:tcBorders>
              <w:left w:val="single" w:sz="24" w:space="0" w:color="ECE9E7" w:themeColor="background2"/>
            </w:tcBorders>
            <w:shd w:val="clear" w:color="auto" w:fill="auto"/>
            <w:vAlign w:val="center"/>
          </w:tcPr>
          <w:p w14:paraId="447B342B" w14:textId="77777777" w:rsidR="006D702C" w:rsidRDefault="00000000" w:rsidP="006D702C">
            <w:pPr>
              <w:pStyle w:val="TableTextEntries"/>
              <w:jc w:val="center"/>
              <w:rPr>
                <w:rFonts w:ascii="MS Gothic" w:eastAsia="MS Gothic" w:hAnsi="MS Gothic"/>
              </w:rPr>
            </w:pPr>
            <w:sdt>
              <w:sdtPr>
                <w:id w:val="-255905929"/>
                <w14:checkbox>
                  <w14:checked w14:val="0"/>
                  <w14:checkedState w14:val="2612" w14:font="MS Gothic"/>
                  <w14:uncheckedState w14:val="2610" w14:font="MS Gothic"/>
                </w14:checkbox>
              </w:sdtPr>
              <w:sdtContent>
                <w:r w:rsidR="006D702C">
                  <w:rPr>
                    <w:rFonts w:ascii="MS Gothic" w:eastAsia="MS Gothic" w:hAnsi="MS Gothic" w:hint="eastAsia"/>
                  </w:rPr>
                  <w:t>☐</w:t>
                </w:r>
              </w:sdtContent>
            </w:sdt>
          </w:p>
        </w:tc>
      </w:tr>
      <w:tr w:rsidR="006D702C" w:rsidRPr="00292DEB" w14:paraId="7357A69E" w14:textId="77777777" w:rsidTr="005145D5">
        <w:trPr>
          <w:cantSplit/>
        </w:trPr>
        <w:tc>
          <w:tcPr>
            <w:tcW w:w="8222" w:type="dxa"/>
            <w:tcBorders>
              <w:right w:val="single" w:sz="24" w:space="0" w:color="ECE9E7" w:themeColor="background2"/>
            </w:tcBorders>
            <w:shd w:val="clear" w:color="auto" w:fill="E2EAF6"/>
          </w:tcPr>
          <w:p w14:paraId="5199B39C" w14:textId="7E855BD8" w:rsidR="006D702C" w:rsidRPr="006D702C" w:rsidRDefault="006D702C" w:rsidP="006D702C">
            <w:pPr>
              <w:pStyle w:val="TableTextEntries"/>
            </w:pPr>
            <w:r w:rsidRPr="0080001C">
              <w:t>Forward creation and top-up</w:t>
            </w:r>
            <w:r w:rsidR="00780FB8">
              <w:t xml:space="preserve"> – Calculation Method 2 only</w:t>
            </w:r>
          </w:p>
        </w:tc>
        <w:tc>
          <w:tcPr>
            <w:tcW w:w="850" w:type="dxa"/>
            <w:tcBorders>
              <w:left w:val="single" w:sz="24" w:space="0" w:color="ECE9E7" w:themeColor="background2"/>
            </w:tcBorders>
            <w:shd w:val="clear" w:color="auto" w:fill="auto"/>
            <w:vAlign w:val="center"/>
          </w:tcPr>
          <w:p w14:paraId="108C59A4" w14:textId="77777777" w:rsidR="006D702C" w:rsidRDefault="00000000" w:rsidP="006D702C">
            <w:pPr>
              <w:pStyle w:val="TableTextEntries"/>
              <w:jc w:val="center"/>
              <w:rPr>
                <w:rFonts w:ascii="MS Gothic" w:eastAsia="MS Gothic" w:hAnsi="MS Gothic"/>
              </w:rPr>
            </w:pPr>
            <w:sdt>
              <w:sdtPr>
                <w:id w:val="730744405"/>
                <w14:checkbox>
                  <w14:checked w14:val="0"/>
                  <w14:checkedState w14:val="2612" w14:font="MS Gothic"/>
                  <w14:uncheckedState w14:val="2610" w14:font="MS Gothic"/>
                </w14:checkbox>
              </w:sdtPr>
              <w:sdtContent>
                <w:r w:rsidR="006D702C">
                  <w:rPr>
                    <w:rFonts w:ascii="MS Gothic" w:eastAsia="MS Gothic" w:hAnsi="MS Gothic" w:hint="eastAsia"/>
                  </w:rPr>
                  <w:t>☐</w:t>
                </w:r>
              </w:sdtContent>
            </w:sdt>
          </w:p>
        </w:tc>
      </w:tr>
      <w:tr w:rsidR="006D702C" w:rsidRPr="00292DEB" w14:paraId="31F4D272" w14:textId="77777777" w:rsidTr="005145D5">
        <w:trPr>
          <w:cantSplit/>
        </w:trPr>
        <w:tc>
          <w:tcPr>
            <w:tcW w:w="8222" w:type="dxa"/>
            <w:tcBorders>
              <w:right w:val="single" w:sz="24" w:space="0" w:color="ECE9E7" w:themeColor="background2"/>
            </w:tcBorders>
            <w:shd w:val="clear" w:color="auto" w:fill="E2EAF6"/>
          </w:tcPr>
          <w:p w14:paraId="3CEFEAC0" w14:textId="0DFC4302" w:rsidR="006D702C" w:rsidRPr="006D702C" w:rsidRDefault="006D702C" w:rsidP="006D702C">
            <w:pPr>
              <w:pStyle w:val="TableTextEntries"/>
            </w:pPr>
            <w:r w:rsidRPr="0080001C">
              <w:t>Forward creation, top-up and annual creation thereafter</w:t>
            </w:r>
            <w:r w:rsidR="00780FB8">
              <w:t xml:space="preserve"> – Calculation Method 2 only</w:t>
            </w:r>
          </w:p>
        </w:tc>
        <w:tc>
          <w:tcPr>
            <w:tcW w:w="850" w:type="dxa"/>
            <w:tcBorders>
              <w:left w:val="single" w:sz="24" w:space="0" w:color="ECE9E7" w:themeColor="background2"/>
            </w:tcBorders>
            <w:shd w:val="clear" w:color="auto" w:fill="auto"/>
            <w:vAlign w:val="center"/>
          </w:tcPr>
          <w:p w14:paraId="5B0D8D5B" w14:textId="0950998B" w:rsidR="006D702C" w:rsidRDefault="00000000" w:rsidP="006D702C">
            <w:pPr>
              <w:pStyle w:val="TableTextEntries"/>
              <w:jc w:val="center"/>
              <w:rPr>
                <w:rFonts w:ascii="MS Gothic" w:eastAsia="MS Gothic" w:hAnsi="MS Gothic"/>
              </w:rPr>
            </w:pPr>
            <w:sdt>
              <w:sdtPr>
                <w:id w:val="-398600481"/>
                <w14:checkbox>
                  <w14:checked w14:val="0"/>
                  <w14:checkedState w14:val="2612" w14:font="MS Gothic"/>
                  <w14:uncheckedState w14:val="2610" w14:font="MS Gothic"/>
                </w14:checkbox>
              </w:sdtPr>
              <w:sdtContent>
                <w:r w:rsidR="006D702C">
                  <w:rPr>
                    <w:rFonts w:ascii="MS Gothic" w:eastAsia="MS Gothic" w:hAnsi="MS Gothic" w:hint="eastAsia"/>
                  </w:rPr>
                  <w:t>☐</w:t>
                </w:r>
              </w:sdtContent>
            </w:sdt>
          </w:p>
        </w:tc>
      </w:tr>
    </w:tbl>
    <w:p w14:paraId="4ADF34B7" w14:textId="1979CE8C" w:rsidR="006D702C" w:rsidRPr="00154367" w:rsidRDefault="006D702C" w:rsidP="00867520">
      <w:pPr>
        <w:pStyle w:val="spacer"/>
      </w:pPr>
    </w:p>
    <w:tbl>
      <w:tblPr>
        <w:tblStyle w:val="TableGrid"/>
        <w:tblW w:w="9072" w:type="dxa"/>
        <w:tblBorders>
          <w:top w:val="none" w:sz="0" w:space="0" w:color="auto"/>
          <w:left w:val="none" w:sz="0" w:space="0" w:color="auto"/>
          <w:bottom w:val="none" w:sz="0" w:space="0" w:color="auto"/>
          <w:right w:val="none" w:sz="0" w:space="0" w:color="auto"/>
          <w:insideH w:val="single" w:sz="8" w:space="0" w:color="989891"/>
          <w:insideV w:val="single" w:sz="8" w:space="0" w:color="989891"/>
        </w:tblBorders>
        <w:tblLayout w:type="fixed"/>
        <w:tblLook w:val="04A0" w:firstRow="1" w:lastRow="0" w:firstColumn="1" w:lastColumn="0" w:noHBand="0" w:noVBand="1"/>
      </w:tblPr>
      <w:tblGrid>
        <w:gridCol w:w="3119"/>
        <w:gridCol w:w="5953"/>
      </w:tblGrid>
      <w:tr w:rsidR="006D702C" w14:paraId="2C8463C4" w14:textId="77777777" w:rsidTr="00867520">
        <w:trPr>
          <w:cantSplit/>
        </w:trPr>
        <w:tc>
          <w:tcPr>
            <w:tcW w:w="3119" w:type="dxa"/>
            <w:tcBorders>
              <w:right w:val="single" w:sz="24" w:space="0" w:color="ECE9E7" w:themeColor="background2"/>
            </w:tcBorders>
            <w:shd w:val="clear" w:color="auto" w:fill="E2EAF6"/>
          </w:tcPr>
          <w:p w14:paraId="38987424" w14:textId="538EFD18" w:rsidR="006D702C" w:rsidRPr="00B11F27" w:rsidRDefault="006D702C" w:rsidP="005145D5">
            <w:pPr>
              <w:pStyle w:val="TableTextEntries"/>
              <w:rPr>
                <w:b/>
              </w:rPr>
            </w:pPr>
            <w:r w:rsidRPr="006D702C">
              <w:t xml:space="preserve">Based upon your answer to Question </w:t>
            </w:r>
            <w:r w:rsidR="008E2F92">
              <w:t>5</w:t>
            </w:r>
            <w:r w:rsidRPr="006D702C">
              <w:t>, describe how you will summarise your calculations for each NABERS building</w:t>
            </w:r>
            <w:r w:rsidR="008E2F92">
              <w:t>:</w:t>
            </w:r>
          </w:p>
        </w:tc>
        <w:tc>
          <w:tcPr>
            <w:tcW w:w="5954" w:type="dxa"/>
            <w:tcBorders>
              <w:left w:val="single" w:sz="24" w:space="0" w:color="ECE9E7" w:themeColor="background2"/>
            </w:tcBorders>
            <w:shd w:val="clear" w:color="auto" w:fill="auto"/>
          </w:tcPr>
          <w:p w14:paraId="4BAC4FF6" w14:textId="77777777" w:rsidR="006D702C" w:rsidRPr="00AA3410" w:rsidRDefault="00000000" w:rsidP="005145D5">
            <w:pPr>
              <w:pStyle w:val="TableTextEntries"/>
            </w:pPr>
            <w:sdt>
              <w:sdtPr>
                <w:id w:val="1964373229"/>
                <w:placeholder>
                  <w:docPart w:val="E64E88BABA114945A42ED1012E2BB8D8"/>
                </w:placeholder>
                <w:showingPlcHdr/>
              </w:sdtPr>
              <w:sdtContent>
                <w:r w:rsidR="006D702C" w:rsidRPr="00AA3410">
                  <w:rPr>
                    <w:rStyle w:val="PlaceholderText"/>
                  </w:rPr>
                  <w:t>Click here to enter text</w:t>
                </w:r>
              </w:sdtContent>
            </w:sdt>
          </w:p>
        </w:tc>
      </w:tr>
    </w:tbl>
    <w:p w14:paraId="71F137C3" w14:textId="77777777" w:rsidR="006D702C" w:rsidRDefault="006D702C" w:rsidP="006D702C">
      <w:pPr>
        <w:pStyle w:val="spacer"/>
      </w:pPr>
    </w:p>
    <w:tbl>
      <w:tblPr>
        <w:tblStyle w:val="TableGrid1"/>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26"/>
        <w:gridCol w:w="8646"/>
      </w:tblGrid>
      <w:tr w:rsidR="006D702C" w:rsidRPr="00FF34AC" w14:paraId="659F6F75" w14:textId="77777777" w:rsidTr="005145D5">
        <w:tc>
          <w:tcPr>
            <w:tcW w:w="426" w:type="dxa"/>
          </w:tcPr>
          <w:p w14:paraId="4DF51685" w14:textId="77777777" w:rsidR="006D702C" w:rsidRPr="009335F5" w:rsidRDefault="006D702C" w:rsidP="005145D5">
            <w:pPr>
              <w:pStyle w:val="Icon"/>
            </w:pPr>
            <w:r w:rsidRPr="004A60FC">
              <w:rPr>
                <w:lang w:eastAsia="zh-TW"/>
              </w:rPr>
              <mc:AlternateContent>
                <mc:Choice Requires="wps">
                  <w:drawing>
                    <wp:inline distT="0" distB="0" distL="0" distR="0" wp14:anchorId="2B3B935F" wp14:editId="279173C3">
                      <wp:extent cx="144000" cy="180000"/>
                      <wp:effectExtent l="0" t="0" r="8890" b="0"/>
                      <wp:docPr id="43" name="Graphic 58"/>
                      <wp:cNvGraphicFramePr/>
                      <a:graphic xmlns:a="http://schemas.openxmlformats.org/drawingml/2006/main">
                        <a:graphicData uri="http://schemas.microsoft.com/office/word/2010/wordprocessingShape">
                          <wps:wsp>
                            <wps:cNvSpPr/>
                            <wps:spPr>
                              <a:xfrm>
                                <a:off x="0" y="0"/>
                                <a:ext cx="144000" cy="180000"/>
                              </a:xfrm>
                              <a:custGeom>
                                <a:avLst/>
                                <a:gdLst>
                                  <a:gd name="connsiteX0" fmla="*/ 258128 w 258127"/>
                                  <a:gd name="connsiteY0" fmla="*/ 91440 h 300990"/>
                                  <a:gd name="connsiteX1" fmla="*/ 258128 w 258127"/>
                                  <a:gd name="connsiteY1" fmla="*/ 284798 h 300990"/>
                                  <a:gd name="connsiteX2" fmla="*/ 241935 w 258127"/>
                                  <a:gd name="connsiteY2" fmla="*/ 300990 h 300990"/>
                                  <a:gd name="connsiteX3" fmla="*/ 16193 w 258127"/>
                                  <a:gd name="connsiteY3" fmla="*/ 300990 h 300990"/>
                                  <a:gd name="connsiteX4" fmla="*/ 0 w 258127"/>
                                  <a:gd name="connsiteY4" fmla="*/ 284798 h 300990"/>
                                  <a:gd name="connsiteX5" fmla="*/ 0 w 258127"/>
                                  <a:gd name="connsiteY5" fmla="*/ 16193 h 300990"/>
                                  <a:gd name="connsiteX6" fmla="*/ 16193 w 258127"/>
                                  <a:gd name="connsiteY6" fmla="*/ 0 h 300990"/>
                                  <a:gd name="connsiteX7" fmla="*/ 166688 w 258127"/>
                                  <a:gd name="connsiteY7" fmla="*/ 0 h 300990"/>
                                  <a:gd name="connsiteX8" fmla="*/ 194310 w 258127"/>
                                  <a:gd name="connsiteY8" fmla="*/ 11430 h 300990"/>
                                  <a:gd name="connsiteX9" fmla="*/ 246698 w 258127"/>
                                  <a:gd name="connsiteY9" fmla="*/ 63818 h 300990"/>
                                  <a:gd name="connsiteX10" fmla="*/ 258128 w 258127"/>
                                  <a:gd name="connsiteY10" fmla="*/ 91440 h 300990"/>
                                  <a:gd name="connsiteX11" fmla="*/ 236220 w 258127"/>
                                  <a:gd name="connsiteY11" fmla="*/ 107633 h 300990"/>
                                  <a:gd name="connsiteX12" fmla="*/ 166688 w 258127"/>
                                  <a:gd name="connsiteY12" fmla="*/ 107633 h 300990"/>
                                  <a:gd name="connsiteX13" fmla="*/ 150495 w 258127"/>
                                  <a:gd name="connsiteY13" fmla="*/ 91440 h 300990"/>
                                  <a:gd name="connsiteX14" fmla="*/ 150495 w 258127"/>
                                  <a:gd name="connsiteY14" fmla="*/ 21908 h 300990"/>
                                  <a:gd name="connsiteX15" fmla="*/ 21908 w 258127"/>
                                  <a:gd name="connsiteY15" fmla="*/ 21908 h 300990"/>
                                  <a:gd name="connsiteX16" fmla="*/ 21908 w 258127"/>
                                  <a:gd name="connsiteY16" fmla="*/ 279083 h 300990"/>
                                  <a:gd name="connsiteX17" fmla="*/ 236220 w 258127"/>
                                  <a:gd name="connsiteY17" fmla="*/ 279083 h 300990"/>
                                  <a:gd name="connsiteX18" fmla="*/ 236220 w 258127"/>
                                  <a:gd name="connsiteY18" fmla="*/ 107633 h 300990"/>
                                  <a:gd name="connsiteX19" fmla="*/ 69533 w 258127"/>
                                  <a:gd name="connsiteY19" fmla="*/ 128588 h 300990"/>
                                  <a:gd name="connsiteX20" fmla="*/ 187642 w 258127"/>
                                  <a:gd name="connsiteY20" fmla="*/ 128588 h 300990"/>
                                  <a:gd name="connsiteX21" fmla="*/ 193358 w 258127"/>
                                  <a:gd name="connsiteY21" fmla="*/ 134303 h 300990"/>
                                  <a:gd name="connsiteX22" fmla="*/ 193358 w 258127"/>
                                  <a:gd name="connsiteY22" fmla="*/ 144780 h 300990"/>
                                  <a:gd name="connsiteX23" fmla="*/ 187642 w 258127"/>
                                  <a:gd name="connsiteY23" fmla="*/ 150495 h 300990"/>
                                  <a:gd name="connsiteX24" fmla="*/ 69533 w 258127"/>
                                  <a:gd name="connsiteY24" fmla="*/ 150495 h 300990"/>
                                  <a:gd name="connsiteX25" fmla="*/ 63818 w 258127"/>
                                  <a:gd name="connsiteY25" fmla="*/ 144780 h 300990"/>
                                  <a:gd name="connsiteX26" fmla="*/ 63818 w 258127"/>
                                  <a:gd name="connsiteY26" fmla="*/ 134303 h 300990"/>
                                  <a:gd name="connsiteX27" fmla="*/ 69533 w 258127"/>
                                  <a:gd name="connsiteY27" fmla="*/ 128588 h 300990"/>
                                  <a:gd name="connsiteX28" fmla="*/ 193358 w 258127"/>
                                  <a:gd name="connsiteY28" fmla="*/ 177165 h 300990"/>
                                  <a:gd name="connsiteX29" fmla="*/ 193358 w 258127"/>
                                  <a:gd name="connsiteY29" fmla="*/ 187642 h 300990"/>
                                  <a:gd name="connsiteX30" fmla="*/ 187642 w 258127"/>
                                  <a:gd name="connsiteY30" fmla="*/ 193358 h 300990"/>
                                  <a:gd name="connsiteX31" fmla="*/ 69533 w 258127"/>
                                  <a:gd name="connsiteY31" fmla="*/ 193358 h 300990"/>
                                  <a:gd name="connsiteX32" fmla="*/ 63818 w 258127"/>
                                  <a:gd name="connsiteY32" fmla="*/ 187642 h 300990"/>
                                  <a:gd name="connsiteX33" fmla="*/ 63818 w 258127"/>
                                  <a:gd name="connsiteY33" fmla="*/ 177165 h 300990"/>
                                  <a:gd name="connsiteX34" fmla="*/ 69533 w 258127"/>
                                  <a:gd name="connsiteY34" fmla="*/ 171450 h 300990"/>
                                  <a:gd name="connsiteX35" fmla="*/ 187642 w 258127"/>
                                  <a:gd name="connsiteY35" fmla="*/ 171450 h 300990"/>
                                  <a:gd name="connsiteX36" fmla="*/ 193358 w 258127"/>
                                  <a:gd name="connsiteY36" fmla="*/ 177165 h 300990"/>
                                  <a:gd name="connsiteX37" fmla="*/ 193358 w 258127"/>
                                  <a:gd name="connsiteY37" fmla="*/ 220028 h 300990"/>
                                  <a:gd name="connsiteX38" fmla="*/ 193358 w 258127"/>
                                  <a:gd name="connsiteY38" fmla="*/ 230505 h 300990"/>
                                  <a:gd name="connsiteX39" fmla="*/ 187642 w 258127"/>
                                  <a:gd name="connsiteY39" fmla="*/ 236220 h 300990"/>
                                  <a:gd name="connsiteX40" fmla="*/ 69533 w 258127"/>
                                  <a:gd name="connsiteY40" fmla="*/ 236220 h 300990"/>
                                  <a:gd name="connsiteX41" fmla="*/ 63818 w 258127"/>
                                  <a:gd name="connsiteY41" fmla="*/ 230505 h 300990"/>
                                  <a:gd name="connsiteX42" fmla="*/ 63818 w 258127"/>
                                  <a:gd name="connsiteY42" fmla="*/ 220028 h 300990"/>
                                  <a:gd name="connsiteX43" fmla="*/ 69533 w 258127"/>
                                  <a:gd name="connsiteY43" fmla="*/ 214313 h 300990"/>
                                  <a:gd name="connsiteX44" fmla="*/ 187642 w 258127"/>
                                  <a:gd name="connsiteY44" fmla="*/ 214313 h 300990"/>
                                  <a:gd name="connsiteX45" fmla="*/ 193358 w 258127"/>
                                  <a:gd name="connsiteY45" fmla="*/ 220028 h 300990"/>
                                  <a:gd name="connsiteX46" fmla="*/ 171450 w 258127"/>
                                  <a:gd name="connsiteY46" fmla="*/ 85725 h 300990"/>
                                  <a:gd name="connsiteX47" fmla="*/ 234315 w 258127"/>
                                  <a:gd name="connsiteY47" fmla="*/ 85725 h 300990"/>
                                  <a:gd name="connsiteX48" fmla="*/ 230505 w 258127"/>
                                  <a:gd name="connsiteY48" fmla="*/ 79058 h 300990"/>
                                  <a:gd name="connsiteX49" fmla="*/ 178117 w 258127"/>
                                  <a:gd name="connsiteY49" fmla="*/ 26670 h 300990"/>
                                  <a:gd name="connsiteX50" fmla="*/ 171450 w 258127"/>
                                  <a:gd name="connsiteY50" fmla="*/ 22860 h 300990"/>
                                  <a:gd name="connsiteX51" fmla="*/ 171450 w 258127"/>
                                  <a:gd name="connsiteY51" fmla="*/ 85725 h 30099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Lst>
                                <a:rect l="l" t="t" r="r" b="b"/>
                                <a:pathLst>
                                  <a:path w="258127" h="300990">
                                    <a:moveTo>
                                      <a:pt x="258128" y="91440"/>
                                    </a:moveTo>
                                    <a:lnTo>
                                      <a:pt x="258128" y="284798"/>
                                    </a:lnTo>
                                    <a:cubicBezTo>
                                      <a:pt x="258128" y="293370"/>
                                      <a:pt x="250508" y="300990"/>
                                      <a:pt x="241935" y="300990"/>
                                    </a:cubicBezTo>
                                    <a:lnTo>
                                      <a:pt x="16193" y="300990"/>
                                    </a:lnTo>
                                    <a:cubicBezTo>
                                      <a:pt x="7620" y="300990"/>
                                      <a:pt x="0" y="293370"/>
                                      <a:pt x="0" y="284798"/>
                                    </a:cubicBezTo>
                                    <a:lnTo>
                                      <a:pt x="0" y="16193"/>
                                    </a:lnTo>
                                    <a:cubicBezTo>
                                      <a:pt x="0" y="7620"/>
                                      <a:pt x="7620" y="0"/>
                                      <a:pt x="16193" y="0"/>
                                    </a:cubicBezTo>
                                    <a:lnTo>
                                      <a:pt x="166688" y="0"/>
                                    </a:lnTo>
                                    <a:cubicBezTo>
                                      <a:pt x="175260" y="0"/>
                                      <a:pt x="187642" y="4763"/>
                                      <a:pt x="194310" y="11430"/>
                                    </a:cubicBezTo>
                                    <a:lnTo>
                                      <a:pt x="246698" y="63818"/>
                                    </a:lnTo>
                                    <a:cubicBezTo>
                                      <a:pt x="252413" y="69533"/>
                                      <a:pt x="258128" y="81915"/>
                                      <a:pt x="258128" y="91440"/>
                                    </a:cubicBezTo>
                                    <a:close/>
                                    <a:moveTo>
                                      <a:pt x="236220" y="107633"/>
                                    </a:moveTo>
                                    <a:lnTo>
                                      <a:pt x="166688" y="107633"/>
                                    </a:lnTo>
                                    <a:cubicBezTo>
                                      <a:pt x="158115" y="107633"/>
                                      <a:pt x="150495" y="100013"/>
                                      <a:pt x="150495" y="91440"/>
                                    </a:cubicBezTo>
                                    <a:lnTo>
                                      <a:pt x="150495" y="21908"/>
                                    </a:lnTo>
                                    <a:lnTo>
                                      <a:pt x="21908" y="21908"/>
                                    </a:lnTo>
                                    <a:lnTo>
                                      <a:pt x="21908" y="279083"/>
                                    </a:lnTo>
                                    <a:lnTo>
                                      <a:pt x="236220" y="279083"/>
                                    </a:lnTo>
                                    <a:lnTo>
                                      <a:pt x="236220" y="107633"/>
                                    </a:lnTo>
                                    <a:close/>
                                    <a:moveTo>
                                      <a:pt x="69533" y="128588"/>
                                    </a:moveTo>
                                    <a:lnTo>
                                      <a:pt x="187642" y="128588"/>
                                    </a:lnTo>
                                    <a:cubicBezTo>
                                      <a:pt x="190500" y="128588"/>
                                      <a:pt x="193358" y="130493"/>
                                      <a:pt x="193358" y="134303"/>
                                    </a:cubicBezTo>
                                    <a:lnTo>
                                      <a:pt x="193358" y="144780"/>
                                    </a:lnTo>
                                    <a:cubicBezTo>
                                      <a:pt x="193358" y="147638"/>
                                      <a:pt x="191453" y="150495"/>
                                      <a:pt x="187642" y="150495"/>
                                    </a:cubicBezTo>
                                    <a:lnTo>
                                      <a:pt x="69533" y="150495"/>
                                    </a:lnTo>
                                    <a:cubicBezTo>
                                      <a:pt x="66675" y="150495"/>
                                      <a:pt x="63818" y="148590"/>
                                      <a:pt x="63818" y="144780"/>
                                    </a:cubicBezTo>
                                    <a:lnTo>
                                      <a:pt x="63818" y="134303"/>
                                    </a:lnTo>
                                    <a:cubicBezTo>
                                      <a:pt x="64770" y="131445"/>
                                      <a:pt x="66675" y="128588"/>
                                      <a:pt x="69533" y="128588"/>
                                    </a:cubicBezTo>
                                    <a:close/>
                                    <a:moveTo>
                                      <a:pt x="193358" y="177165"/>
                                    </a:moveTo>
                                    <a:lnTo>
                                      <a:pt x="193358" y="187642"/>
                                    </a:lnTo>
                                    <a:cubicBezTo>
                                      <a:pt x="193358" y="190500"/>
                                      <a:pt x="191453" y="193358"/>
                                      <a:pt x="187642" y="193358"/>
                                    </a:cubicBezTo>
                                    <a:lnTo>
                                      <a:pt x="69533" y="193358"/>
                                    </a:lnTo>
                                    <a:cubicBezTo>
                                      <a:pt x="66675" y="193358"/>
                                      <a:pt x="63818" y="191453"/>
                                      <a:pt x="63818" y="187642"/>
                                    </a:cubicBezTo>
                                    <a:lnTo>
                                      <a:pt x="63818" y="177165"/>
                                    </a:lnTo>
                                    <a:cubicBezTo>
                                      <a:pt x="63818" y="174308"/>
                                      <a:pt x="65723" y="171450"/>
                                      <a:pt x="69533" y="171450"/>
                                    </a:cubicBezTo>
                                    <a:lnTo>
                                      <a:pt x="187642" y="171450"/>
                                    </a:lnTo>
                                    <a:cubicBezTo>
                                      <a:pt x="190500" y="171450"/>
                                      <a:pt x="193358" y="174308"/>
                                      <a:pt x="193358" y="177165"/>
                                    </a:cubicBezTo>
                                    <a:close/>
                                    <a:moveTo>
                                      <a:pt x="193358" y="220028"/>
                                    </a:moveTo>
                                    <a:lnTo>
                                      <a:pt x="193358" y="230505"/>
                                    </a:lnTo>
                                    <a:cubicBezTo>
                                      <a:pt x="193358" y="233363"/>
                                      <a:pt x="191453" y="236220"/>
                                      <a:pt x="187642" y="236220"/>
                                    </a:cubicBezTo>
                                    <a:lnTo>
                                      <a:pt x="69533" y="236220"/>
                                    </a:lnTo>
                                    <a:cubicBezTo>
                                      <a:pt x="66675" y="236220"/>
                                      <a:pt x="63818" y="234315"/>
                                      <a:pt x="63818" y="230505"/>
                                    </a:cubicBezTo>
                                    <a:lnTo>
                                      <a:pt x="63818" y="220028"/>
                                    </a:lnTo>
                                    <a:cubicBezTo>
                                      <a:pt x="63818" y="217170"/>
                                      <a:pt x="65723" y="214313"/>
                                      <a:pt x="69533" y="214313"/>
                                    </a:cubicBezTo>
                                    <a:lnTo>
                                      <a:pt x="187642" y="214313"/>
                                    </a:lnTo>
                                    <a:cubicBezTo>
                                      <a:pt x="190500" y="214313"/>
                                      <a:pt x="193358" y="217170"/>
                                      <a:pt x="193358" y="220028"/>
                                    </a:cubicBezTo>
                                    <a:close/>
                                    <a:moveTo>
                                      <a:pt x="171450" y="85725"/>
                                    </a:moveTo>
                                    <a:lnTo>
                                      <a:pt x="234315" y="85725"/>
                                    </a:lnTo>
                                    <a:cubicBezTo>
                                      <a:pt x="233363" y="82868"/>
                                      <a:pt x="231458" y="80010"/>
                                      <a:pt x="230505" y="79058"/>
                                    </a:cubicBezTo>
                                    <a:lnTo>
                                      <a:pt x="178117" y="26670"/>
                                    </a:lnTo>
                                    <a:cubicBezTo>
                                      <a:pt x="177165" y="25718"/>
                                      <a:pt x="174308" y="23813"/>
                                      <a:pt x="171450" y="22860"/>
                                    </a:cubicBezTo>
                                    <a:lnTo>
                                      <a:pt x="171450" y="85725"/>
                                    </a:lnTo>
                                    <a:close/>
                                  </a:path>
                                </a:pathLst>
                              </a:custGeom>
                              <a:solidFill>
                                <a:srgbClr val="8E9AAF"/>
                              </a:solidFill>
                              <a:ln w="9525" cap="flat">
                                <a:noFill/>
                                <a:prstDash val="solid"/>
                                <a:miter/>
                              </a:ln>
                            </wps:spPr>
                            <wps:txbx>
                              <w:txbxContent>
                                <w:p w14:paraId="0C3F42C5" w14:textId="77777777" w:rsidR="006D702C" w:rsidRDefault="006D702C" w:rsidP="006D702C">
                                  <w:pPr>
                                    <w:jc w:val="center"/>
                                  </w:pPr>
                                  <w:r>
                                    <w:t>0.</w:t>
                                  </w:r>
                                </w:p>
                              </w:txbxContent>
                            </wps:txbx>
                            <wps:bodyPr rtlCol="0" anchor="ctr"/>
                          </wps:wsp>
                        </a:graphicData>
                      </a:graphic>
                    </wp:inline>
                  </w:drawing>
                </mc:Choice>
                <mc:Fallback>
                  <w:pict>
                    <v:shape w14:anchorId="2B3B935F" id="_x0000_s1027" style="width:11.35pt;height:14.15pt;visibility:visible;mso-wrap-style:square;mso-left-percent:-10001;mso-top-percent:-10001;mso-position-horizontal:absolute;mso-position-horizontal-relative:char;mso-position-vertical:absolute;mso-position-vertical-relative:line;mso-left-percent:-10001;mso-top-percent:-10001;v-text-anchor:middle" coordsize="258127,30099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" adj="-11796480,,5400" path="m258128,91440r,193358c258128,293370,250508,300990,241935,300990r-225742,c7620,300990,,293370,,284798l,16193c,7620,7620,,16193,l166688,v8572,,20954,4763,27622,11430l246698,63818v5715,5715,11430,18097,11430,27622xm236220,107633r-69532,c158115,107633,150495,100013,150495,91440r,-69532l21908,21908r,257175l236220,279083r,-171450xm69533,128588r118109,c190500,128588,193358,130493,193358,134303r,10477c193358,147638,191453,150495,187642,150495r-118109,c66675,150495,63818,148590,63818,144780r,-10477c64770,131445,66675,128588,69533,128588xm193358,177165r,10477c193358,190500,191453,193358,187642,193358r-118109,c66675,193358,63818,191453,63818,187642r,-10477c63818,174308,65723,171450,69533,171450r118109,c190500,171450,193358,174308,193358,177165xm193358,220028r,10477c193358,233363,191453,236220,187642,236220r-118109,c66675,236220,63818,234315,63818,230505r,-10477c63818,217170,65723,214313,69533,214313r118109,c190500,214313,193358,217170,193358,220028xm171450,85725r62865,c233363,82868,231458,80010,230505,79058l178117,26670v-952,-952,-3809,-2857,-6667,-3810l171450,85725xe" fillcolor="#8e9aaf" stroked="f">
                      <v:stroke joinstyle="miter"/>
                      <v:formulas/>
                      <v:path arrowok="t" o:connecttype="custom" o:connectlocs="144001,54684;144001,170317;134967,180000;9034,180000;0,170317;0,9684;9034,0;92989,0;108399,6835;137624,38165;144001,54684;131779,64367;92989,64367;83956,54684;83956,13102;12222,13102;12222,166899;131779,166899;131779,64367;38790,76899;104679,76899;107868,80317;107868,86582;104679,90000;38790,90000;35602,86582;35602,80317;38790,76899;107868,105949;107868,112215;104679,115633;38790,115633;35602,112215;35602,105949;38790,102532;104679,102532;107868,105949;107868,131583;107868,137848;104679,141266;38790,141266;35602,137848;35602,131583;38790,128165;104679,128165;107868,131583;95646,51266;130716,51266;128591,47279;99365,15949;95646,13671;95646,51266" o:connectangles="0,0,0,0,0,0,0,0,0,0,0,0,0,0,0,0,0,0,0,0,0,0,0,0,0,0,0,0,0,0,0,0,0,0,0,0,0,0,0,0,0,0,0,0,0,0,0,0,0,0,0,0" textboxrect="0,0,258127,300990"/>
                      <v:textbox>
                        <w:txbxContent>
                          <w:p w14:paraId="0C3F42C5" w14:textId="77777777" w:rsidR="006D702C" w:rsidRDefault="006D702C" w:rsidP="006D702C">
                            <w:pPr>
                              <w:jc w:val="center"/>
                            </w:pPr>
                            <w:r>
                              <w:t>0.</w:t>
                            </w:r>
                          </w:p>
                        </w:txbxContent>
                      </v:textbox>
                      <w10:anchorlock/>
                    </v:shape>
                  </w:pict>
                </mc:Fallback>
              </mc:AlternateContent>
            </w:r>
          </w:p>
        </w:tc>
        <w:tc>
          <w:tcPr>
            <w:tcW w:w="8646" w:type="dxa"/>
          </w:tcPr>
          <w:p w14:paraId="4E6DCEB2" w14:textId="2064212E" w:rsidR="006D702C" w:rsidRPr="00FF34AC" w:rsidRDefault="006D702C" w:rsidP="005145D5">
            <w:pPr>
              <w:pStyle w:val="Attachmentbullet"/>
            </w:pPr>
            <w:r>
              <w:t>Attach</w:t>
            </w:r>
            <w:r w:rsidRPr="006D702C">
              <w:t xml:space="preserve"> the summary template for your NABERS building(s).</w:t>
            </w:r>
          </w:p>
        </w:tc>
      </w:tr>
    </w:tbl>
    <w:tbl>
      <w:tblPr>
        <w:tblStyle w:val="TableGrid"/>
        <w:tblW w:w="9072" w:type="dxa"/>
        <w:tblBorders>
          <w:top w:val="none" w:sz="0" w:space="0" w:color="auto"/>
          <w:left w:val="none" w:sz="0" w:space="0" w:color="auto"/>
          <w:bottom w:val="none" w:sz="0" w:space="0" w:color="auto"/>
          <w:right w:val="none" w:sz="0" w:space="0" w:color="auto"/>
          <w:insideH w:val="single" w:sz="8" w:space="0" w:color="989891"/>
          <w:insideV w:val="single" w:sz="8" w:space="0" w:color="989891"/>
        </w:tblBorders>
        <w:tblLayout w:type="fixed"/>
        <w:tblLook w:val="04A0" w:firstRow="1" w:lastRow="0" w:firstColumn="1" w:lastColumn="0" w:noHBand="0" w:noVBand="1"/>
      </w:tblPr>
      <w:tblGrid>
        <w:gridCol w:w="3119"/>
        <w:gridCol w:w="5953"/>
      </w:tblGrid>
      <w:tr w:rsidR="006D702C" w14:paraId="5F4D156B" w14:textId="77777777" w:rsidTr="00867520">
        <w:trPr>
          <w:cantSplit/>
        </w:trPr>
        <w:tc>
          <w:tcPr>
            <w:tcW w:w="3119" w:type="dxa"/>
            <w:tcBorders>
              <w:right w:val="single" w:sz="24" w:space="0" w:color="ECE9E7" w:themeColor="background2"/>
            </w:tcBorders>
            <w:shd w:val="clear" w:color="auto" w:fill="E2EAF6"/>
          </w:tcPr>
          <w:p w14:paraId="3083D1D1" w14:textId="5DBD542E" w:rsidR="006D702C" w:rsidRPr="00B11F27" w:rsidRDefault="006D702C" w:rsidP="005145D5">
            <w:pPr>
              <w:pStyle w:val="TableTextEntries"/>
              <w:rPr>
                <w:b/>
              </w:rPr>
            </w:pPr>
            <w:r w:rsidRPr="00265044">
              <w:t>File name –</w:t>
            </w:r>
            <w:r w:rsidR="007A1406">
              <w:t>summary template used when bundling NABERS buildings</w:t>
            </w:r>
            <w:r w:rsidRPr="00265044">
              <w:t>:</w:t>
            </w:r>
          </w:p>
        </w:tc>
        <w:tc>
          <w:tcPr>
            <w:tcW w:w="5954" w:type="dxa"/>
            <w:tcBorders>
              <w:left w:val="single" w:sz="24" w:space="0" w:color="ECE9E7" w:themeColor="background2"/>
            </w:tcBorders>
            <w:shd w:val="clear" w:color="auto" w:fill="auto"/>
          </w:tcPr>
          <w:p w14:paraId="4C15117F" w14:textId="77777777" w:rsidR="006D702C" w:rsidRPr="00AA3410" w:rsidRDefault="00000000" w:rsidP="005145D5">
            <w:pPr>
              <w:pStyle w:val="TableTextEntries"/>
            </w:pPr>
            <w:sdt>
              <w:sdtPr>
                <w:id w:val="-574352741"/>
                <w:placeholder>
                  <w:docPart w:val="A190823552A547E880B72DD5201759E4"/>
                </w:placeholder>
                <w:showingPlcHdr/>
              </w:sdtPr>
              <w:sdtContent>
                <w:r w:rsidR="006D702C" w:rsidRPr="00AA3410">
                  <w:rPr>
                    <w:rStyle w:val="PlaceholderText"/>
                  </w:rPr>
                  <w:t>Click here to enter text</w:t>
                </w:r>
              </w:sdtContent>
            </w:sdt>
          </w:p>
        </w:tc>
      </w:tr>
    </w:tbl>
    <w:p w14:paraId="48BC7ED0" w14:textId="0310D8FF" w:rsidR="006D702C" w:rsidRPr="00154367" w:rsidRDefault="00867520" w:rsidP="00867520">
      <w:pPr>
        <w:pStyle w:val="Heading4"/>
        <w:ind w:left="425" w:hanging="425"/>
      </w:pPr>
      <w:r>
        <w:t>O</w:t>
      </w:r>
      <w:r w:rsidR="006D702C" w:rsidRPr="006D702C">
        <w:t>n-site electricity</w:t>
      </w:r>
    </w:p>
    <w:tbl>
      <w:tblPr>
        <w:tblStyle w:val="TableGrid"/>
        <w:tblW w:w="9072" w:type="dxa"/>
        <w:tblBorders>
          <w:top w:val="none" w:sz="0" w:space="0" w:color="auto"/>
          <w:left w:val="none" w:sz="0" w:space="0" w:color="auto"/>
          <w:bottom w:val="none" w:sz="0" w:space="0" w:color="auto"/>
          <w:right w:val="none" w:sz="0" w:space="0" w:color="auto"/>
          <w:insideH w:val="single" w:sz="8" w:space="0" w:color="989891"/>
          <w:insideV w:val="single" w:sz="8" w:space="0" w:color="989891"/>
        </w:tblBorders>
        <w:tblLayout w:type="fixed"/>
        <w:tblLook w:val="04A0" w:firstRow="1" w:lastRow="0" w:firstColumn="1" w:lastColumn="0" w:noHBand="0" w:noVBand="1"/>
      </w:tblPr>
      <w:tblGrid>
        <w:gridCol w:w="3119"/>
        <w:gridCol w:w="5953"/>
      </w:tblGrid>
      <w:tr w:rsidR="006D702C" w14:paraId="543E014E" w14:textId="77777777" w:rsidTr="00867520">
        <w:trPr>
          <w:cantSplit/>
        </w:trPr>
        <w:tc>
          <w:tcPr>
            <w:tcW w:w="3119" w:type="dxa"/>
            <w:tcBorders>
              <w:right w:val="single" w:sz="24" w:space="0" w:color="ECE9E7" w:themeColor="background2"/>
            </w:tcBorders>
            <w:shd w:val="clear" w:color="auto" w:fill="E2EAF6"/>
          </w:tcPr>
          <w:p w14:paraId="0259C21D" w14:textId="0E462D06" w:rsidR="006D702C" w:rsidRPr="00B11F27" w:rsidRDefault="006D702C" w:rsidP="005145D5">
            <w:pPr>
              <w:pStyle w:val="TableTextEntries"/>
              <w:rPr>
                <w:b/>
              </w:rPr>
            </w:pPr>
            <w:r w:rsidRPr="006D702C">
              <w:t>Describe how you will identify all sources of on-site electricity generation when these are not accounted for by the NABERS rating:</w:t>
            </w:r>
          </w:p>
        </w:tc>
        <w:tc>
          <w:tcPr>
            <w:tcW w:w="5954" w:type="dxa"/>
            <w:tcBorders>
              <w:left w:val="single" w:sz="24" w:space="0" w:color="ECE9E7" w:themeColor="background2"/>
            </w:tcBorders>
            <w:shd w:val="clear" w:color="auto" w:fill="auto"/>
          </w:tcPr>
          <w:p w14:paraId="48789020" w14:textId="77777777" w:rsidR="006D702C" w:rsidRPr="00AA3410" w:rsidRDefault="00000000" w:rsidP="005145D5">
            <w:pPr>
              <w:pStyle w:val="TableTextEntries"/>
            </w:pPr>
            <w:sdt>
              <w:sdtPr>
                <w:id w:val="1915816399"/>
                <w:placeholder>
                  <w:docPart w:val="F43438E4445B4489BF675E883D76E15B"/>
                </w:placeholder>
                <w:showingPlcHdr/>
              </w:sdtPr>
              <w:sdtContent>
                <w:r w:rsidR="006D702C" w:rsidRPr="00AA3410">
                  <w:rPr>
                    <w:rStyle w:val="PlaceholderText"/>
                  </w:rPr>
                  <w:t>Click here to enter text</w:t>
                </w:r>
              </w:sdtContent>
            </w:sdt>
          </w:p>
        </w:tc>
      </w:tr>
    </w:tbl>
    <w:p w14:paraId="30BF35F1" w14:textId="5BB93FE6" w:rsidR="006D702C" w:rsidRPr="00867520" w:rsidRDefault="00867520" w:rsidP="00867520">
      <w:pPr>
        <w:pStyle w:val="Heading4"/>
        <w:ind w:left="425" w:hanging="425"/>
      </w:pPr>
      <w:r w:rsidRPr="00867520">
        <w:t>Sub-metering</w:t>
      </w:r>
    </w:p>
    <w:tbl>
      <w:tblPr>
        <w:tblStyle w:val="TableGrid"/>
        <w:tblW w:w="9072" w:type="dxa"/>
        <w:tblBorders>
          <w:top w:val="none" w:sz="0" w:space="0" w:color="auto"/>
          <w:left w:val="none" w:sz="0" w:space="0" w:color="auto"/>
          <w:bottom w:val="none" w:sz="0" w:space="0" w:color="auto"/>
          <w:right w:val="none" w:sz="0" w:space="0" w:color="auto"/>
          <w:insideH w:val="single" w:sz="8" w:space="0" w:color="989891"/>
          <w:insideV w:val="single" w:sz="8" w:space="0" w:color="989891"/>
        </w:tblBorders>
        <w:tblLayout w:type="fixed"/>
        <w:tblLook w:val="04A0" w:firstRow="1" w:lastRow="0" w:firstColumn="1" w:lastColumn="0" w:noHBand="0" w:noVBand="1"/>
      </w:tblPr>
      <w:tblGrid>
        <w:gridCol w:w="3119"/>
        <w:gridCol w:w="5953"/>
      </w:tblGrid>
      <w:tr w:rsidR="006D702C" w14:paraId="4E0B2D37" w14:textId="77777777" w:rsidTr="00867520">
        <w:trPr>
          <w:cantSplit/>
        </w:trPr>
        <w:tc>
          <w:tcPr>
            <w:tcW w:w="3119" w:type="dxa"/>
            <w:tcBorders>
              <w:right w:val="single" w:sz="24" w:space="0" w:color="ECE9E7" w:themeColor="background2"/>
            </w:tcBorders>
            <w:shd w:val="clear" w:color="auto" w:fill="E2EAF6"/>
          </w:tcPr>
          <w:p w14:paraId="328535C5" w14:textId="6E6E38BD" w:rsidR="006D702C" w:rsidRPr="006D702C" w:rsidRDefault="006D702C" w:rsidP="006D702C">
            <w:pPr>
              <w:pStyle w:val="TableTextEntries"/>
            </w:pPr>
            <w:r w:rsidRPr="006D702C">
              <w:t>Describe how you will identify any sub-meters installed in a NABERS building, for the purpose of meeting the similar configuration criteria:</w:t>
            </w:r>
          </w:p>
        </w:tc>
        <w:tc>
          <w:tcPr>
            <w:tcW w:w="5954" w:type="dxa"/>
            <w:tcBorders>
              <w:left w:val="single" w:sz="24" w:space="0" w:color="ECE9E7" w:themeColor="background2"/>
            </w:tcBorders>
            <w:shd w:val="clear" w:color="auto" w:fill="auto"/>
          </w:tcPr>
          <w:p w14:paraId="3B6C8A87" w14:textId="77777777" w:rsidR="006D702C" w:rsidRPr="00AA3410" w:rsidRDefault="00000000" w:rsidP="005145D5">
            <w:pPr>
              <w:pStyle w:val="TableTextEntries"/>
            </w:pPr>
            <w:sdt>
              <w:sdtPr>
                <w:id w:val="1012109403"/>
                <w:placeholder>
                  <w:docPart w:val="05ED6206F9564A6998A591900D96FDD5"/>
                </w:placeholder>
                <w:showingPlcHdr/>
              </w:sdtPr>
              <w:sdtContent>
                <w:r w:rsidR="006D702C" w:rsidRPr="00AA3410">
                  <w:rPr>
                    <w:rStyle w:val="PlaceholderText"/>
                  </w:rPr>
                  <w:t>Click here to enter text</w:t>
                </w:r>
              </w:sdtContent>
            </w:sdt>
          </w:p>
        </w:tc>
      </w:tr>
    </w:tbl>
    <w:p w14:paraId="6DE1D34C" w14:textId="14812ACB" w:rsidR="006D702C" w:rsidRDefault="00944641" w:rsidP="00867520">
      <w:pPr>
        <w:pStyle w:val="Heading4"/>
        <w:ind w:left="425" w:hanging="425"/>
      </w:pPr>
      <w:r>
        <w:lastRenderedPageBreak/>
        <w:t>A</w:t>
      </w:r>
      <w:r w:rsidR="006D702C">
        <w:t>ccuracy of energy savings and ESC calculations</w:t>
      </w:r>
    </w:p>
    <w:tbl>
      <w:tblPr>
        <w:tblStyle w:val="TableGrid1"/>
        <w:tblW w:w="90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26"/>
        <w:gridCol w:w="8646"/>
      </w:tblGrid>
      <w:tr w:rsidR="006D702C" w:rsidRPr="00FF34AC" w14:paraId="578BA8D1" w14:textId="77777777" w:rsidTr="005145D5">
        <w:tc>
          <w:tcPr>
            <w:tcW w:w="426" w:type="dxa"/>
          </w:tcPr>
          <w:p w14:paraId="0B73ED38" w14:textId="77777777" w:rsidR="006D702C" w:rsidRPr="009335F5" w:rsidRDefault="006D702C" w:rsidP="005145D5">
            <w:pPr>
              <w:pStyle w:val="Icon"/>
            </w:pPr>
            <w:r w:rsidRPr="00856E9E">
              <w:rPr>
                <w:lang w:eastAsia="zh-TW"/>
              </w:rPr>
              <mc:AlternateContent>
                <mc:Choice Requires="wps">
                  <w:drawing>
                    <wp:inline distT="0" distB="0" distL="0" distR="0" wp14:anchorId="23D83B2F" wp14:editId="39634B13">
                      <wp:extent cx="180000" cy="180000"/>
                      <wp:effectExtent l="0" t="0" r="0" b="0"/>
                      <wp:docPr id="44" name="Graphic 528"/>
                      <wp:cNvGraphicFramePr/>
                      <a:graphic xmlns:a="http://schemas.openxmlformats.org/drawingml/2006/main">
                        <a:graphicData uri="http://schemas.microsoft.com/office/word/2010/wordprocessingShape">
                          <wps:wsp>
                            <wps:cNvSpPr/>
                            <wps:spPr>
                              <a:xfrm>
                                <a:off x="0" y="0"/>
                                <a:ext cx="180000" cy="180000"/>
                              </a:xfrm>
                              <a:custGeom>
                                <a:avLst/>
                                <a:gdLst>
                                  <a:gd name="connsiteX0" fmla="*/ 148590 w 297179"/>
                                  <a:gd name="connsiteY0" fmla="*/ 297180 h 297180"/>
                                  <a:gd name="connsiteX1" fmla="*/ 0 w 297179"/>
                                  <a:gd name="connsiteY1" fmla="*/ 148590 h 297180"/>
                                  <a:gd name="connsiteX2" fmla="*/ 148590 w 297179"/>
                                  <a:gd name="connsiteY2" fmla="*/ 0 h 297180"/>
                                  <a:gd name="connsiteX3" fmla="*/ 297180 w 297179"/>
                                  <a:gd name="connsiteY3" fmla="*/ 148590 h 297180"/>
                                  <a:gd name="connsiteX4" fmla="*/ 148590 w 297179"/>
                                  <a:gd name="connsiteY4" fmla="*/ 297180 h 297180"/>
                                  <a:gd name="connsiteX5" fmla="*/ 198120 w 297179"/>
                                  <a:gd name="connsiteY5" fmla="*/ 210502 h 297180"/>
                                  <a:gd name="connsiteX6" fmla="*/ 191453 w 297179"/>
                                  <a:gd name="connsiteY6" fmla="*/ 203835 h 297180"/>
                                  <a:gd name="connsiteX7" fmla="*/ 172403 w 297179"/>
                                  <a:gd name="connsiteY7" fmla="*/ 203835 h 297180"/>
                                  <a:gd name="connsiteX8" fmla="*/ 172403 w 297179"/>
                                  <a:gd name="connsiteY8" fmla="*/ 105728 h 297180"/>
                                  <a:gd name="connsiteX9" fmla="*/ 165735 w 297179"/>
                                  <a:gd name="connsiteY9" fmla="*/ 99060 h 297180"/>
                                  <a:gd name="connsiteX10" fmla="*/ 103823 w 297179"/>
                                  <a:gd name="connsiteY10" fmla="*/ 99060 h 297180"/>
                                  <a:gd name="connsiteX11" fmla="*/ 97155 w 297179"/>
                                  <a:gd name="connsiteY11" fmla="*/ 105728 h 297180"/>
                                  <a:gd name="connsiteX12" fmla="*/ 97155 w 297179"/>
                                  <a:gd name="connsiteY12" fmla="*/ 137160 h 297180"/>
                                  <a:gd name="connsiteX13" fmla="*/ 103823 w 297179"/>
                                  <a:gd name="connsiteY13" fmla="*/ 143828 h 297180"/>
                                  <a:gd name="connsiteX14" fmla="*/ 122873 w 297179"/>
                                  <a:gd name="connsiteY14" fmla="*/ 143828 h 297180"/>
                                  <a:gd name="connsiteX15" fmla="*/ 122873 w 297179"/>
                                  <a:gd name="connsiteY15" fmla="*/ 205740 h 297180"/>
                                  <a:gd name="connsiteX16" fmla="*/ 103823 w 297179"/>
                                  <a:gd name="connsiteY16" fmla="*/ 205740 h 297180"/>
                                  <a:gd name="connsiteX17" fmla="*/ 97155 w 297179"/>
                                  <a:gd name="connsiteY17" fmla="*/ 212408 h 297180"/>
                                  <a:gd name="connsiteX18" fmla="*/ 97155 w 297179"/>
                                  <a:gd name="connsiteY18" fmla="*/ 243840 h 297180"/>
                                  <a:gd name="connsiteX19" fmla="*/ 103823 w 297179"/>
                                  <a:gd name="connsiteY19" fmla="*/ 250508 h 297180"/>
                                  <a:gd name="connsiteX20" fmla="*/ 190500 w 297179"/>
                                  <a:gd name="connsiteY20" fmla="*/ 250508 h 297180"/>
                                  <a:gd name="connsiteX21" fmla="*/ 197167 w 297179"/>
                                  <a:gd name="connsiteY21" fmla="*/ 243840 h 297180"/>
                                  <a:gd name="connsiteX22" fmla="*/ 197167 w 297179"/>
                                  <a:gd name="connsiteY22" fmla="*/ 210502 h 297180"/>
                                  <a:gd name="connsiteX23" fmla="*/ 173355 w 297179"/>
                                  <a:gd name="connsiteY23" fmla="*/ 37147 h 297180"/>
                                  <a:gd name="connsiteX24" fmla="*/ 166688 w 297179"/>
                                  <a:gd name="connsiteY24" fmla="*/ 30480 h 297180"/>
                                  <a:gd name="connsiteX25" fmla="*/ 129540 w 297179"/>
                                  <a:gd name="connsiteY25" fmla="*/ 30480 h 297180"/>
                                  <a:gd name="connsiteX26" fmla="*/ 122873 w 297179"/>
                                  <a:gd name="connsiteY26" fmla="*/ 37147 h 297180"/>
                                  <a:gd name="connsiteX27" fmla="*/ 122873 w 297179"/>
                                  <a:gd name="connsiteY27" fmla="*/ 68580 h 297180"/>
                                  <a:gd name="connsiteX28" fmla="*/ 129540 w 297179"/>
                                  <a:gd name="connsiteY28" fmla="*/ 75248 h 297180"/>
                                  <a:gd name="connsiteX29" fmla="*/ 167640 w 297179"/>
                                  <a:gd name="connsiteY29" fmla="*/ 75248 h 297180"/>
                                  <a:gd name="connsiteX30" fmla="*/ 174308 w 297179"/>
                                  <a:gd name="connsiteY30" fmla="*/ 68580 h 297180"/>
                                  <a:gd name="connsiteX31" fmla="*/ 174308 w 297179"/>
                                  <a:gd name="connsiteY31" fmla="*/ 37147 h 29718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297179" h="297180">
                                    <a:moveTo>
                                      <a:pt x="148590" y="297180"/>
                                    </a:moveTo>
                                    <a:cubicBezTo>
                                      <a:pt x="66675" y="297180"/>
                                      <a:pt x="0" y="230505"/>
                                      <a:pt x="0" y="148590"/>
                                    </a:cubicBezTo>
                                    <a:cubicBezTo>
                                      <a:pt x="0" y="66675"/>
                                      <a:pt x="66675" y="0"/>
                                      <a:pt x="148590" y="0"/>
                                    </a:cubicBezTo>
                                    <a:cubicBezTo>
                                      <a:pt x="230505" y="0"/>
                                      <a:pt x="297180" y="66675"/>
                                      <a:pt x="297180" y="148590"/>
                                    </a:cubicBezTo>
                                    <a:cubicBezTo>
                                      <a:pt x="297180" y="230505"/>
                                      <a:pt x="230505" y="297180"/>
                                      <a:pt x="148590" y="297180"/>
                                    </a:cubicBezTo>
                                    <a:close/>
                                    <a:moveTo>
                                      <a:pt x="198120" y="210502"/>
                                    </a:moveTo>
                                    <a:cubicBezTo>
                                      <a:pt x="198120" y="206693"/>
                                      <a:pt x="195263" y="203835"/>
                                      <a:pt x="191453" y="203835"/>
                                    </a:cubicBezTo>
                                    <a:lnTo>
                                      <a:pt x="172403" y="203835"/>
                                    </a:lnTo>
                                    <a:lnTo>
                                      <a:pt x="172403" y="105728"/>
                                    </a:lnTo>
                                    <a:cubicBezTo>
                                      <a:pt x="172403" y="101918"/>
                                      <a:pt x="169545" y="99060"/>
                                      <a:pt x="165735" y="99060"/>
                                    </a:cubicBezTo>
                                    <a:lnTo>
                                      <a:pt x="103823" y="99060"/>
                                    </a:lnTo>
                                    <a:cubicBezTo>
                                      <a:pt x="100013" y="99060"/>
                                      <a:pt x="97155" y="101918"/>
                                      <a:pt x="97155" y="105728"/>
                                    </a:cubicBezTo>
                                    <a:lnTo>
                                      <a:pt x="97155" y="137160"/>
                                    </a:lnTo>
                                    <a:cubicBezTo>
                                      <a:pt x="97155" y="140970"/>
                                      <a:pt x="100013" y="143828"/>
                                      <a:pt x="103823" y="143828"/>
                                    </a:cubicBezTo>
                                    <a:lnTo>
                                      <a:pt x="122873" y="143828"/>
                                    </a:lnTo>
                                    <a:lnTo>
                                      <a:pt x="122873" y="205740"/>
                                    </a:lnTo>
                                    <a:lnTo>
                                      <a:pt x="103823" y="205740"/>
                                    </a:lnTo>
                                    <a:cubicBezTo>
                                      <a:pt x="100013" y="205740"/>
                                      <a:pt x="97155" y="208598"/>
                                      <a:pt x="97155" y="212408"/>
                                    </a:cubicBezTo>
                                    <a:lnTo>
                                      <a:pt x="97155" y="243840"/>
                                    </a:lnTo>
                                    <a:cubicBezTo>
                                      <a:pt x="97155" y="247650"/>
                                      <a:pt x="100013" y="250508"/>
                                      <a:pt x="103823" y="250508"/>
                                    </a:cubicBezTo>
                                    <a:lnTo>
                                      <a:pt x="190500" y="250508"/>
                                    </a:lnTo>
                                    <a:cubicBezTo>
                                      <a:pt x="194310" y="250508"/>
                                      <a:pt x="197167" y="247650"/>
                                      <a:pt x="197167" y="243840"/>
                                    </a:cubicBezTo>
                                    <a:lnTo>
                                      <a:pt x="197167" y="210502"/>
                                    </a:lnTo>
                                    <a:close/>
                                    <a:moveTo>
                                      <a:pt x="173355" y="37147"/>
                                    </a:moveTo>
                                    <a:cubicBezTo>
                                      <a:pt x="173355" y="33338"/>
                                      <a:pt x="170498" y="30480"/>
                                      <a:pt x="166688" y="30480"/>
                                    </a:cubicBezTo>
                                    <a:lnTo>
                                      <a:pt x="129540" y="30480"/>
                                    </a:lnTo>
                                    <a:cubicBezTo>
                                      <a:pt x="125730" y="30480"/>
                                      <a:pt x="122873" y="33338"/>
                                      <a:pt x="122873" y="37147"/>
                                    </a:cubicBezTo>
                                    <a:lnTo>
                                      <a:pt x="122873" y="68580"/>
                                    </a:lnTo>
                                    <a:cubicBezTo>
                                      <a:pt x="122873" y="72390"/>
                                      <a:pt x="125730" y="75248"/>
                                      <a:pt x="129540" y="75248"/>
                                    </a:cubicBezTo>
                                    <a:lnTo>
                                      <a:pt x="167640" y="75248"/>
                                    </a:lnTo>
                                    <a:cubicBezTo>
                                      <a:pt x="171450" y="75248"/>
                                      <a:pt x="174308" y="72390"/>
                                      <a:pt x="174308" y="68580"/>
                                    </a:cubicBezTo>
                                    <a:lnTo>
                                      <a:pt x="174308" y="37147"/>
                                    </a:lnTo>
                                    <a:close/>
                                  </a:path>
                                </a:pathLst>
                              </a:custGeom>
                              <a:solidFill>
                                <a:srgbClr val="8E9AAF"/>
                              </a:solidFill>
                              <a:ln w="9525" cap="flat">
                                <a:noFill/>
                                <a:prstDash val="solid"/>
                                <a:miter/>
                              </a:ln>
                            </wps:spPr>
                            <wps:bodyPr rtlCol="0" anchor="ctr"/>
                          </wps:wsp>
                        </a:graphicData>
                      </a:graphic>
                    </wp:inline>
                  </w:drawing>
                </mc:Choice>
                <mc:Fallback>
                  <w:pict>
                    <v:shape w14:anchorId="72449153" id="Graphic 528" o:spid="_x0000_s1026" style="width:14.15pt;height:14.15pt;visibility:visible;mso-wrap-style:square;mso-left-percent:-10001;mso-top-percent:-10001;mso-position-horizontal:absolute;mso-position-horizontal-relative:char;mso-position-vertical:absolute;mso-position-vertical-relative:line;mso-left-percent:-10001;mso-top-percent:-10001;v-text-anchor:middle" coordsize="297179,2971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" path="m148590,297180c66675,297180,,230505,,148590,,66675,66675,,148590,v81915,,148590,66675,148590,148590c297180,230505,230505,297180,148590,297180xm198120,210502v,-3809,-2857,-6667,-6667,-6667l172403,203835r,-98107c172403,101918,169545,99060,165735,99060r-61912,c100013,99060,97155,101918,97155,105728r,31432c97155,140970,100013,143828,103823,143828r19050,l122873,205740r-19050,c100013,205740,97155,208598,97155,212408r,31432c97155,247650,100013,250508,103823,250508r86677,c194310,250508,197167,247650,197167,243840r,-33338l198120,210502xm173355,37147v,-3809,-2857,-6667,-6667,-6667l129540,30480v-3810,,-6667,2858,-6667,6667l122873,68580v,3810,2857,6668,6667,6668l167640,75248v3810,,6668,-2858,6668,-6668l174308,37147r-953,xe" fillcolor="#8e9aaf" stroked="f">
                      <v:stroke joinstyle="miter"/>
                      <v:path arrowok="t" o:connecttype="custom" o:connectlocs="90000,180000;0,90000;90000,0;180001,90000;90000,180000;120000,127500;115962,123462;104424,123462;104424,64039;100385,60000;62885,60000;58846,64039;58846,83077;62885,87116;74424,87116;74424,124615;62885,124615;58846,128654;58846,147692;62885,151731;115385,151731;119423,147692;119423,127500;105000,22500;100962,18462;78462,18462;74424,22500;74424,41538;78462,45577;101539,45577;105578,41538;105578,22500" o:connectangles="0,0,0,0,0,0,0,0,0,0,0,0,0,0,0,0,0,0,0,0,0,0,0,0,0,0,0,0,0,0,0,0"/>
                      <w10:anchorlock/>
                    </v:shape>
                  </w:pict>
                </mc:Fallback>
              </mc:AlternateContent>
            </w:r>
          </w:p>
        </w:tc>
        <w:tc>
          <w:tcPr>
            <w:tcW w:w="8646" w:type="dxa"/>
          </w:tcPr>
          <w:p w14:paraId="67D7A96D" w14:textId="5FEB7F97" w:rsidR="006D702C" w:rsidRPr="00FF34AC" w:rsidRDefault="006D702C" w:rsidP="006D702C">
            <w:pPr>
              <w:pStyle w:val="Infobullet"/>
            </w:pPr>
            <w:r w:rsidRPr="006D702C">
              <w:t>You must have appropriate procedures for checking calculations of energy savings and ESCs. If during an audit of your RESA the auditor identifies errors in calculations from which ESCs have been registered, you may be requested, or required, to forfeit any improperly created ESCs.</w:t>
            </w:r>
          </w:p>
        </w:tc>
      </w:tr>
    </w:tbl>
    <w:tbl>
      <w:tblPr>
        <w:tblStyle w:val="TableGrid"/>
        <w:tblW w:w="9072" w:type="dxa"/>
        <w:tblBorders>
          <w:top w:val="none" w:sz="0" w:space="0" w:color="auto"/>
          <w:left w:val="none" w:sz="0" w:space="0" w:color="auto"/>
          <w:bottom w:val="none" w:sz="0" w:space="0" w:color="auto"/>
          <w:right w:val="none" w:sz="0" w:space="0" w:color="auto"/>
          <w:insideH w:val="single" w:sz="8" w:space="0" w:color="989891"/>
          <w:insideV w:val="single" w:sz="8" w:space="0" w:color="989891"/>
        </w:tblBorders>
        <w:tblLayout w:type="fixed"/>
        <w:tblLook w:val="04A0" w:firstRow="1" w:lastRow="0" w:firstColumn="1" w:lastColumn="0" w:noHBand="0" w:noVBand="1"/>
      </w:tblPr>
      <w:tblGrid>
        <w:gridCol w:w="3119"/>
        <w:gridCol w:w="5953"/>
      </w:tblGrid>
      <w:tr w:rsidR="006D702C" w14:paraId="7F5ACB59" w14:textId="77777777" w:rsidTr="00867520">
        <w:trPr>
          <w:cantSplit/>
        </w:trPr>
        <w:tc>
          <w:tcPr>
            <w:tcW w:w="3119" w:type="dxa"/>
            <w:tcBorders>
              <w:right w:val="single" w:sz="24" w:space="0" w:color="ECE9E7" w:themeColor="background2"/>
            </w:tcBorders>
            <w:shd w:val="clear" w:color="auto" w:fill="E2EAF6"/>
          </w:tcPr>
          <w:p w14:paraId="1CE1AE72" w14:textId="068E1915" w:rsidR="006D702C" w:rsidRPr="00B11F27" w:rsidRDefault="006D702C" w:rsidP="005145D5">
            <w:pPr>
              <w:pStyle w:val="TableTextEntries"/>
              <w:rPr>
                <w:b/>
              </w:rPr>
            </w:pPr>
            <w:r w:rsidRPr="006D702C">
              <w:t>Describe how your procedures will ensure the accuracy of energy savings and ESC calculations:</w:t>
            </w:r>
          </w:p>
        </w:tc>
        <w:tc>
          <w:tcPr>
            <w:tcW w:w="5954" w:type="dxa"/>
            <w:tcBorders>
              <w:left w:val="single" w:sz="24" w:space="0" w:color="ECE9E7" w:themeColor="background2"/>
            </w:tcBorders>
            <w:shd w:val="clear" w:color="auto" w:fill="auto"/>
          </w:tcPr>
          <w:p w14:paraId="18EE0C4E" w14:textId="77777777" w:rsidR="006D702C" w:rsidRPr="00AA3410" w:rsidRDefault="00000000" w:rsidP="005145D5">
            <w:pPr>
              <w:pStyle w:val="TableTextEntries"/>
            </w:pPr>
            <w:sdt>
              <w:sdtPr>
                <w:id w:val="1132833154"/>
                <w:placeholder>
                  <w:docPart w:val="5AA627C1F04C4D03AAF69B3E67D6B1F1"/>
                </w:placeholder>
                <w:showingPlcHdr/>
              </w:sdtPr>
              <w:sdtContent>
                <w:r w:rsidR="006D702C" w:rsidRPr="00AA3410">
                  <w:rPr>
                    <w:rStyle w:val="PlaceholderText"/>
                  </w:rPr>
                  <w:t>Click here to enter text</w:t>
                </w:r>
              </w:sdtContent>
            </w:sdt>
          </w:p>
        </w:tc>
      </w:tr>
    </w:tbl>
    <w:p w14:paraId="469DE039" w14:textId="31AFD748" w:rsidR="003016E1" w:rsidRDefault="003016E1" w:rsidP="006D702C">
      <w:pPr>
        <w:pStyle w:val="BodyText"/>
      </w:pPr>
    </w:p>
    <w:sectPr w:rsidR="003016E1" w:rsidSect="00420017">
      <w:headerReference w:type="default" r:id="rId20"/>
      <w:footerReference w:type="default" r:id="rId21"/>
      <w:headerReference w:type="first" r:id="rId22"/>
      <w:footerReference w:type="first" r:id="rId23"/>
      <w:footnotePr>
        <w:numFmt w:val="lowerLetter"/>
      </w:footnotePr>
      <w:endnotePr>
        <w:numFmt w:val="decimal"/>
      </w:endnotePr>
      <w:pgSz w:w="11907" w:h="16840" w:code="9"/>
      <w:pgMar w:top="1440" w:right="1440" w:bottom="1440" w:left="1440" w:header="1134" w:footer="646" w:gutter="0"/>
      <w:pgBorders w:offsetFrom="page">
        <w:top w:val="none" w:sz="111" w:space="19" w:color="6F00A4" w:shadow="1"/>
        <w:left w:val="none" w:sz="0" w:space="27" w:color="000001" w:shadow="1"/>
        <w:bottom w:val="none" w:sz="0" w:space="0" w:color="6F0000" w:shadow="1"/>
        <w:right w:val="woodwork" w:sz="0" w:space="0" w:color="1756FF" w:shadow="1"/>
      </w:pgBorders>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FE9299" w14:textId="77777777" w:rsidR="001B2A52" w:rsidRDefault="001B2A52">
      <w:r>
        <w:separator/>
      </w:r>
    </w:p>
  </w:endnote>
  <w:endnote w:type="continuationSeparator" w:id="0">
    <w:p w14:paraId="7365CB7E" w14:textId="77777777" w:rsidR="001B2A52" w:rsidRDefault="001B2A52" w:rsidP="00856DDC">
      <w:r>
        <w:continuationSeparator/>
      </w:r>
    </w:p>
    <w:p w14:paraId="233CA8C5" w14:textId="77777777" w:rsidR="001B2A52" w:rsidRDefault="001B2A52"/>
    <w:p w14:paraId="69235B1D" w14:textId="77777777" w:rsidR="001B2A52" w:rsidRDefault="001B2A52"/>
    <w:p w14:paraId="0C6B67AA" w14:textId="77777777" w:rsidR="001B2A52" w:rsidRDefault="001B2A5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Raleway">
    <w:panose1 w:val="020B0503030101060003"/>
    <w:charset w:val="00"/>
    <w:family w:val="swiss"/>
    <w:pitch w:val="variable"/>
    <w:sig w:usb0="A00002FF" w:usb1="5000205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Raleway SemiBold">
    <w:panose1 w:val="020B0703030101060003"/>
    <w:charset w:val="00"/>
    <w:family w:val="swiss"/>
    <w:pitch w:val="variable"/>
    <w:sig w:usb0="A00002FF" w:usb1="5000205B" w:usb2="00000000" w:usb3="00000000" w:csb0="00000097" w:csb1="00000000"/>
  </w:font>
  <w:font w:name="Raleway ExtraBold">
    <w:panose1 w:val="020B0903030101060003"/>
    <w:charset w:val="00"/>
    <w:family w:val="swiss"/>
    <w:pitch w:val="variable"/>
    <w:sig w:usb0="A00002FF" w:usb1="5000205B" w:usb2="00000000" w:usb3="00000000" w:csb0="00000097"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Arial Bold">
    <w:panose1 w:val="020B0704020202020204"/>
    <w:charset w:val="00"/>
    <w:family w:val="roman"/>
    <w:notTrueType/>
    <w:pitch w:val="default"/>
  </w:font>
  <w:font w:name="Raleway Thin">
    <w:panose1 w:val="020B0203030101060003"/>
    <w:charset w:val="00"/>
    <w:family w:val="swiss"/>
    <w:pitch w:val="variable"/>
    <w:sig w:usb0="A00002FF" w:usb1="5000205B" w:usb2="00000000" w:usb3="00000000" w:csb0="00000097" w:csb1="00000000"/>
  </w:font>
  <w:font w:name="MS Gothic">
    <w:altName w:val="ＭＳ ゴシック"/>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6E907" w14:textId="77777777" w:rsidR="00F55151" w:rsidRPr="004076BC" w:rsidRDefault="003810D6" w:rsidP="004076BC">
    <w:pPr>
      <w:pStyle w:val="Footer"/>
      <w:tabs>
        <w:tab w:val="clear" w:pos="9639"/>
        <w:tab w:val="right" w:pos="9752"/>
      </w:tabs>
    </w:pPr>
    <w:r>
      <w:t xml:space="preserve">Independent Pricing and Regulatory Tribunal | </w:t>
    </w:r>
    <w:r w:rsidRPr="003810D6">
      <w:rPr>
        <w:b/>
      </w:rPr>
      <w:t>NSW</w:t>
    </w:r>
    <w:r w:rsidR="00F55151">
      <w:tab/>
    </w:r>
    <w:r w:rsidR="00F55151" w:rsidRPr="004076BC">
      <w:t xml:space="preserve">Page | </w:t>
    </w:r>
    <w:r w:rsidR="00F55151" w:rsidRPr="004076BC">
      <w:fldChar w:fldCharType="begin"/>
    </w:r>
    <w:r w:rsidR="00F55151" w:rsidRPr="004076BC">
      <w:instrText xml:space="preserve"> PAGE   \* MERGEFORMAT </w:instrText>
    </w:r>
    <w:r w:rsidR="00F55151" w:rsidRPr="004076BC">
      <w:fldChar w:fldCharType="separate"/>
    </w:r>
    <w:r w:rsidR="001B3BAD">
      <w:rPr>
        <w:noProof/>
      </w:rPr>
      <w:t>2</w:t>
    </w:r>
    <w:r w:rsidR="00F55151" w:rsidRPr="004076BC">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34D83" w14:textId="599CAD75" w:rsidR="00AB44BA" w:rsidRPr="00AB44BA" w:rsidRDefault="00AB44BA" w:rsidP="00AB44BA">
    <w:pPr>
      <w:pStyle w:val="Footer"/>
      <w:pBdr>
        <w:top w:val="none" w:sz="0" w:space="0" w:color="auto"/>
      </w:pBdr>
      <w:tabs>
        <w:tab w:val="right" w:pos="9752"/>
      </w:tabs>
      <w:ind w:right="-187"/>
      <w:rPr>
        <w:sz w:val="14"/>
        <w:szCs w:val="14"/>
      </w:rPr>
    </w:pPr>
    <w:r w:rsidRPr="00AB44BA">
      <w:rPr>
        <w:sz w:val="14"/>
        <w:szCs w:val="14"/>
      </w:rPr>
      <w:t>IPART acknowledges the Traditional Custodians of the lands where we work and live. We pay respect to Elders</w:t>
    </w:r>
    <w:r w:rsidR="00B30225">
      <w:rPr>
        <w:sz w:val="14"/>
        <w:szCs w:val="14"/>
      </w:rPr>
      <w:t xml:space="preserve"> both</w:t>
    </w:r>
    <w:r w:rsidRPr="00AB44BA">
      <w:rPr>
        <w:sz w:val="14"/>
        <w:szCs w:val="14"/>
      </w:rPr>
      <w:t xml:space="preserve"> past</w:t>
    </w:r>
    <w:r w:rsidR="00B30225">
      <w:rPr>
        <w:sz w:val="14"/>
        <w:szCs w:val="14"/>
      </w:rPr>
      <w:t xml:space="preserve"> and</w:t>
    </w:r>
    <w:r w:rsidRPr="00AB44BA">
      <w:rPr>
        <w:sz w:val="14"/>
        <w:szCs w:val="14"/>
      </w:rPr>
      <w:t xml:space="preserve"> present. We recognise the unique cultural and spiritual relationship and celebrate the contributions of First Nations peoples.</w:t>
    </w:r>
  </w:p>
  <w:p w14:paraId="22918451" w14:textId="77777777" w:rsidR="00AB44BA" w:rsidRDefault="003810D6" w:rsidP="00AB44BA">
    <w:pPr>
      <w:pStyle w:val="Footer"/>
      <w:tabs>
        <w:tab w:val="clear" w:pos="9639"/>
        <w:tab w:val="right" w:pos="9752"/>
      </w:tabs>
      <w:rPr>
        <w:noProof/>
      </w:rPr>
    </w:pPr>
    <w:r>
      <w:t xml:space="preserve">Independent Pricing and Regulatory Tribunal | </w:t>
    </w:r>
    <w:r w:rsidRPr="003810D6">
      <w:rPr>
        <w:b/>
      </w:rPr>
      <w:t>NSW</w:t>
    </w:r>
    <w:r w:rsidR="004076BC">
      <w:tab/>
    </w:r>
    <w:r w:rsidR="004076BC" w:rsidRPr="004076BC">
      <w:t xml:space="preserve">Page | </w:t>
    </w:r>
    <w:r w:rsidR="004076BC" w:rsidRPr="004076BC">
      <w:fldChar w:fldCharType="begin"/>
    </w:r>
    <w:r w:rsidR="004076BC" w:rsidRPr="004076BC">
      <w:instrText xml:space="preserve"> PAGE   \* MERGEFORMAT </w:instrText>
    </w:r>
    <w:r w:rsidR="004076BC" w:rsidRPr="004076BC">
      <w:fldChar w:fldCharType="separate"/>
    </w:r>
    <w:r w:rsidR="001B3BAD">
      <w:rPr>
        <w:noProof/>
      </w:rPr>
      <w:t>1</w:t>
    </w:r>
    <w:r w:rsidR="004076BC" w:rsidRPr="004076BC">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929C75" w14:textId="77777777" w:rsidR="001B2A52" w:rsidRDefault="001B2A52" w:rsidP="00E11686">
      <w:r>
        <w:separator/>
      </w:r>
    </w:p>
  </w:footnote>
  <w:footnote w:type="continuationSeparator" w:id="0">
    <w:p w14:paraId="01AA7B23" w14:textId="77777777" w:rsidR="001B2A52" w:rsidRDefault="001B2A52" w:rsidP="00856DDC">
      <w:r>
        <w:continuationSeparator/>
      </w:r>
    </w:p>
    <w:p w14:paraId="04429CED" w14:textId="77777777" w:rsidR="001B2A52" w:rsidRDefault="001B2A52"/>
    <w:p w14:paraId="0A8AD959" w14:textId="77777777" w:rsidR="001B2A52" w:rsidRDefault="001B2A52"/>
    <w:p w14:paraId="0BC0DABD" w14:textId="77777777" w:rsidR="001B2A52" w:rsidRDefault="001B2A5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5009E" w14:textId="1EEE16FA" w:rsidR="00F55151" w:rsidRDefault="00FF34AC" w:rsidP="003810D6">
    <w:pPr>
      <w:pStyle w:val="Header"/>
      <w:tabs>
        <w:tab w:val="clear" w:pos="4513"/>
      </w:tabs>
      <w:jc w:val="left"/>
    </w:pPr>
    <w:r>
      <w:rPr>
        <w:noProof/>
      </w:rPr>
      <w:t>Application form</w:t>
    </w:r>
    <w:r w:rsidR="003810D6">
      <w:rPr>
        <w:noProof/>
      </w:rPr>
      <w:tab/>
    </w:r>
    <w:r w:rsidR="005401E1">
      <w:rPr>
        <w:noProof/>
      </w:rPr>
      <w:t xml:space="preserve">Application for Accreditation </w:t>
    </w:r>
    <w:r>
      <w:rPr>
        <w:noProof/>
      </w:rPr>
      <w:t xml:space="preserve">Part B – </w:t>
    </w:r>
    <w:r w:rsidR="00657AA0">
      <w:rPr>
        <w:noProof/>
      </w:rPr>
      <w:t>NABERS Baseline</w:t>
    </w:r>
  </w:p>
  <w:p w14:paraId="530585AA" w14:textId="77777777" w:rsidR="004D2B3B" w:rsidRDefault="004D2B3B" w:rsidP="00285E66">
    <w:pPr>
      <w:pStyle w:val="Header"/>
    </w:pPr>
    <w:r w:rsidRPr="002A20CF">
      <w:rPr>
        <w:noProof/>
        <w:lang w:eastAsia="zh-TW"/>
      </w:rPr>
      <mc:AlternateContent>
        <mc:Choice Requires="wps">
          <w:drawing>
            <wp:inline distT="0" distB="0" distL="0" distR="0" wp14:anchorId="6E1D46A0" wp14:editId="742B48EE">
              <wp:extent cx="5760000" cy="36000"/>
              <wp:effectExtent l="0" t="0" r="0" b="2540"/>
              <wp:docPr id="29" name="Rectangle 1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760000" cy="36000"/>
                      </a:xfrm>
                      <a:prstGeom prst="rect">
                        <a:avLst/>
                      </a:prstGeom>
                      <a:gradFill flip="none" rotWithShape="0">
                        <a:gsLst>
                          <a:gs pos="58000">
                            <a:srgbClr val="7B185F"/>
                          </a:gs>
                          <a:gs pos="36000">
                            <a:srgbClr val="520FA4"/>
                          </a:gs>
                          <a:gs pos="1000">
                            <a:srgbClr val="0E6264"/>
                          </a:gs>
                          <a:gs pos="18000">
                            <a:srgbClr val="0352A1"/>
                          </a:gs>
                          <a:gs pos="97000">
                            <a:srgbClr val="B3610F"/>
                          </a:gs>
                          <a:gs pos="80000">
                            <a:srgbClr val="A4201B"/>
                          </a:gs>
                        </a:gsLst>
                        <a:lin ang="0" scaled="0"/>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57C3FACB" id="Rectangle 12" o:spid="_x0000_s1026" style="width:453.55pt;height:2.8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" fillcolor="#0e6264" stroked="f" strokeweight="2pt">
              <v:fill color2="#b3610f" angle="90" colors="0 #0e6264;655f #0e6264;11796f #0352a1;23593f #520fa4;38011f #7b185f;52429f #a4201b" focus="100%" type="gradient">
                <o:fill v:ext="view" type="gradientUnscaled"/>
              </v:fill>
              <w10:anchorlock/>
            </v:rect>
          </w:pict>
        </mc:Fallback>
      </mc:AlternateContent>
    </w:r>
  </w:p>
  <w:p w14:paraId="15E5A38D" w14:textId="77777777" w:rsidR="004D2B3B" w:rsidRDefault="004D2B3B" w:rsidP="00285E66">
    <w:pPr>
      <w:pStyle w:val="Header"/>
    </w:pPr>
  </w:p>
  <w:p w14:paraId="25C01511" w14:textId="77777777" w:rsidR="004D2B3B" w:rsidRDefault="004D2B3B" w:rsidP="00285E66">
    <w:pPr>
      <w:pStyle w:val="Header"/>
    </w:pPr>
  </w:p>
  <w:p w14:paraId="54F4F388" w14:textId="77777777" w:rsidR="00F55151" w:rsidRDefault="00F55151" w:rsidP="00285E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CellMar>
        <w:left w:w="0" w:type="dxa"/>
        <w:right w:w="0" w:type="dxa"/>
      </w:tblCellMar>
      <w:tblLook w:val="04A0" w:firstRow="1" w:lastRow="0" w:firstColumn="1" w:lastColumn="0" w:noHBand="0" w:noVBand="1"/>
    </w:tblPr>
    <w:tblGrid>
      <w:gridCol w:w="4513"/>
      <w:gridCol w:w="4514"/>
    </w:tblGrid>
    <w:tr w:rsidR="006B2065" w:rsidRPr="00483BD4" w14:paraId="4AF940C4" w14:textId="77777777" w:rsidTr="00B446AA">
      <w:trPr>
        <w:cantSplit/>
        <w:trHeight w:val="794"/>
      </w:trPr>
      <w:tc>
        <w:tcPr>
          <w:tcW w:w="4513" w:type="dxa"/>
        </w:tcPr>
        <w:p w14:paraId="1009696D" w14:textId="77777777" w:rsidR="006B2065" w:rsidRPr="00483BD4" w:rsidRDefault="006B2065" w:rsidP="006B2065">
          <w:pPr>
            <w:pStyle w:val="CoverHeading1"/>
          </w:pPr>
          <w:r w:rsidRPr="00483BD4">
            <w:rPr>
              <w:noProof/>
              <w:lang w:eastAsia="zh-TW"/>
            </w:rPr>
            <w:drawing>
              <wp:inline distT="0" distB="0" distL="0" distR="0" wp14:anchorId="26FD504E" wp14:editId="5EFE8917">
                <wp:extent cx="2642182" cy="504000"/>
                <wp:effectExtent l="0" t="0" r="6350" b="0"/>
                <wp:docPr id="9" name="Graphic 8" descr="IPART Logo">
                  <a:extLst xmlns:a="http://schemas.openxmlformats.org/drawingml/2006/main">
                    <a:ext uri="{FF2B5EF4-FFF2-40B4-BE49-F238E27FC236}">
                      <a16:creationId xmlns:a16="http://schemas.microsoft.com/office/drawing/2014/main" id="{709EE49F-F732-AB4C-A359-B3E7D5E9E80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8">
                          <a:extLst>
                            <a:ext uri="{FF2B5EF4-FFF2-40B4-BE49-F238E27FC236}">
                              <a16:creationId xmlns:a16="http://schemas.microsoft.com/office/drawing/2014/main" id="{709EE49F-F732-AB4C-A359-B3E7D5E9E807}"/>
                            </a:ext>
                          </a:extLst>
                        </pic:cNvPr>
                        <pic:cNvPicPr>
                          <a:picLocks noChangeAspect="1"/>
                        </pic:cNvPicPr>
                      </pic:nvPicPr>
                      <pic:blipFill>
                        <a:blip r:embed="rId1">
                          <a:extLst>
                            <a:ext uri="{96DAC541-7B7A-43D3-8B79-37D633B846F1}">
                              <asvg:svgBlip xmlns:asvg="http://schemas.microsoft.com/office/drawing/2016/SVG/main" r:embed="rId2"/>
                            </a:ext>
                          </a:extLst>
                        </a:blip>
                        <a:stretch>
                          <a:fillRect/>
                        </a:stretch>
                      </pic:blipFill>
                      <pic:spPr>
                        <a:xfrm>
                          <a:off x="0" y="0"/>
                          <a:ext cx="2642182" cy="504000"/>
                        </a:xfrm>
                        <a:prstGeom prst="rect">
                          <a:avLst/>
                        </a:prstGeom>
                      </pic:spPr>
                    </pic:pic>
                  </a:graphicData>
                </a:graphic>
              </wp:inline>
            </w:drawing>
          </w:r>
        </w:p>
      </w:tc>
      <w:tc>
        <w:tcPr>
          <w:tcW w:w="4514" w:type="dxa"/>
        </w:tcPr>
        <w:p w14:paraId="541E3651" w14:textId="77777777" w:rsidR="006B2065" w:rsidRPr="00C8293B" w:rsidRDefault="006B2065" w:rsidP="006B2065">
          <w:pPr>
            <w:pStyle w:val="CoverHeading1"/>
            <w:spacing w:before="0"/>
            <w:ind w:right="85"/>
            <w:jc w:val="right"/>
          </w:pPr>
          <w:r w:rsidRPr="00C8293B">
            <w:t>Application Form</w:t>
          </w:r>
        </w:p>
        <w:p w14:paraId="2616925A" w14:textId="77777777" w:rsidR="006B2065" w:rsidRPr="00483BD4" w:rsidRDefault="00000000" w:rsidP="006B2065">
          <w:pPr>
            <w:pStyle w:val="BodyText"/>
            <w:spacing w:before="60" w:after="0" w:line="240" w:lineRule="auto"/>
            <w:ind w:right="28"/>
            <w:jc w:val="right"/>
          </w:pPr>
          <w:sdt>
            <w:sdtPr>
              <w:id w:val="-1044746298"/>
              <w:docPartList>
                <w:docPartGallery w:val="AutoText"/>
                <w:docPartCategory w:val="9 Banners - Short"/>
              </w:docPartList>
            </w:sdtPr>
            <w:sdtContent>
              <w:r w:rsidR="006B2065" w:rsidRPr="00081461">
                <w:rPr>
                  <w:rFonts w:eastAsiaTheme="majorEastAsia"/>
                  <w:noProof/>
                  <w:lang w:eastAsia="zh-TW"/>
                </w:rPr>
                <mc:AlternateContent>
                  <mc:Choice Requires="wpg">
                    <w:drawing>
                      <wp:inline distT="0" distB="0" distL="0" distR="0" wp14:anchorId="65DE1F81" wp14:editId="156B8423">
                        <wp:extent cx="1740158" cy="284400"/>
                        <wp:effectExtent l="0" t="0" r="0" b="1905"/>
                        <wp:docPr id="220" name="Group 4"/>
                        <wp:cNvGraphicFramePr/>
                        <a:graphic xmlns:a="http://schemas.openxmlformats.org/drawingml/2006/main">
                          <a:graphicData uri="http://schemas.microsoft.com/office/word/2010/wordprocessingGroup">
                            <wpg:wgp>
                              <wpg:cNvGrpSpPr/>
                              <wpg:grpSpPr>
                                <a:xfrm>
                                  <a:off x="0" y="0"/>
                                  <a:ext cx="1740158" cy="284400"/>
                                  <a:chOff x="0" y="0"/>
                                  <a:chExt cx="3637125" cy="594428"/>
                                </a:xfrm>
                              </wpg:grpSpPr>
                              <wps:wsp>
                                <wps:cNvPr id="221" name="Parallelogram 221"/>
                                <wps:cNvSpPr/>
                                <wps:spPr>
                                  <a:xfrm>
                                    <a:off x="0" y="2925"/>
                                    <a:ext cx="323514" cy="591503"/>
                                  </a:xfrm>
                                  <a:prstGeom prst="parallelogram">
                                    <a:avLst>
                                      <a:gd name="adj" fmla="val 63355"/>
                                    </a:avLst>
                                  </a:prstGeom>
                                  <a:gradFill flip="none" rotWithShape="1">
                                    <a:gsLst>
                                      <a:gs pos="46000">
                                        <a:srgbClr val="72AE9A"/>
                                      </a:gs>
                                      <a:gs pos="26000">
                                        <a:srgbClr val="2F876A"/>
                                      </a:gs>
                                      <a:gs pos="76000">
                                        <a:schemeClr val="bg1">
                                          <a:alpha val="0"/>
                                        </a:schemeClr>
                                      </a:gs>
                                      <a:gs pos="0">
                                        <a:srgbClr val="006C48"/>
                                      </a:gs>
                                      <a:gs pos="100000">
                                        <a:schemeClr val="bg1">
                                          <a:alpha val="30000"/>
                                        </a:schemeClr>
                                      </a:gs>
                                    </a:gsLst>
                                    <a:lin ang="1560000" scaled="0"/>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222" name="Freeform: Shape 222"/>
                                <wps:cNvSpPr/>
                                <wps:spPr>
                                  <a:xfrm>
                                    <a:off x="116881" y="0"/>
                                    <a:ext cx="3520244" cy="594428"/>
                                  </a:xfrm>
                                  <a:custGeom>
                                    <a:avLst/>
                                    <a:gdLst>
                                      <a:gd name="connsiteX0" fmla="*/ 3520244 w 3520244"/>
                                      <a:gd name="connsiteY0" fmla="*/ 0 h 594428"/>
                                      <a:gd name="connsiteX1" fmla="*/ 3520244 w 3520244"/>
                                      <a:gd name="connsiteY1" fmla="*/ 594428 h 594428"/>
                                      <a:gd name="connsiteX2" fmla="*/ 0 w 3520244"/>
                                      <a:gd name="connsiteY2" fmla="*/ 594428 h 594428"/>
                                      <a:gd name="connsiteX3" fmla="*/ 204406 w 3520244"/>
                                      <a:gd name="connsiteY3" fmla="*/ 5841 h 594428"/>
                                    </a:gdLst>
                                    <a:ahLst/>
                                    <a:cxnLst>
                                      <a:cxn ang="0">
                                        <a:pos x="connsiteX0" y="connsiteY0"/>
                                      </a:cxn>
                                      <a:cxn ang="0">
                                        <a:pos x="connsiteX1" y="connsiteY1"/>
                                      </a:cxn>
                                      <a:cxn ang="0">
                                        <a:pos x="connsiteX2" y="connsiteY2"/>
                                      </a:cxn>
                                      <a:cxn ang="0">
                                        <a:pos x="connsiteX3" y="connsiteY3"/>
                                      </a:cxn>
                                    </a:cxnLst>
                                    <a:rect l="l" t="t" r="r" b="b"/>
                                    <a:pathLst>
                                      <a:path w="3520244" h="594428">
                                        <a:moveTo>
                                          <a:pt x="3520244" y="0"/>
                                        </a:moveTo>
                                        <a:lnTo>
                                          <a:pt x="3520244" y="594428"/>
                                        </a:lnTo>
                                        <a:lnTo>
                                          <a:pt x="0" y="594428"/>
                                        </a:lnTo>
                                        <a:lnTo>
                                          <a:pt x="204406" y="5841"/>
                                        </a:lnTo>
                                        <a:close/>
                                      </a:path>
                                    </a:pathLst>
                                  </a:custGeom>
                                  <a:gradFill>
                                    <a:gsLst>
                                      <a:gs pos="62824">
                                        <a:srgbClr val="559D85"/>
                                      </a:gs>
                                      <a:gs pos="0">
                                        <a:srgbClr val="006C48"/>
                                      </a:gs>
                                    </a:gsLst>
                                    <a:lin ang="1560000" scaled="0"/>
                                  </a:gradFill>
                                  <a:ln>
                                    <a:noFill/>
                                  </a:ln>
                                </wps:spPr>
                                <wps:style>
                                  <a:lnRef idx="2">
                                    <a:schemeClr val="accent1">
                                      <a:shade val="50000"/>
                                    </a:schemeClr>
                                  </a:lnRef>
                                  <a:fillRef idx="1">
                                    <a:schemeClr val="accent1"/>
                                  </a:fillRef>
                                  <a:effectRef idx="0">
                                    <a:schemeClr val="accent1"/>
                                  </a:effectRef>
                                  <a:fontRef idx="minor">
                                    <a:schemeClr val="lt1"/>
                                  </a:fontRef>
                                </wps:style>
                                <wps:bodyPr wrap="square" rtlCol="0" anchor="ctr">
                                  <a:noAutofit/>
                                </wps:bodyPr>
                              </wps:wsp>
                              <wpg:grpSp>
                                <wpg:cNvPr id="223" name="Graphic 189"/>
                                <wpg:cNvGrpSpPr>
                                  <a:grpSpLocks noChangeAspect="1"/>
                                </wpg:cNvGrpSpPr>
                                <wpg:grpSpPr>
                                  <a:xfrm>
                                    <a:off x="435934" y="165679"/>
                                    <a:ext cx="1046588" cy="272444"/>
                                    <a:chOff x="435933" y="165679"/>
                                    <a:chExt cx="346137" cy="90105"/>
                                  </a:xfrm>
                                </wpg:grpSpPr>
                                <wpg:grpSp>
                                  <wpg:cNvPr id="256" name="Graphic 189"/>
                                  <wpg:cNvGrpSpPr/>
                                  <wpg:grpSpPr>
                                    <a:xfrm>
                                      <a:off x="435933" y="165679"/>
                                      <a:ext cx="201072" cy="89439"/>
                                      <a:chOff x="435933" y="165679"/>
                                      <a:chExt cx="201072" cy="89439"/>
                                    </a:xfrm>
                                    <a:solidFill>
                                      <a:srgbClr val="FFFFFF"/>
                                    </a:solidFill>
                                  </wpg:grpSpPr>
                                  <wps:wsp>
                                    <wps:cNvPr id="257" name="Freeform: Shape 257"/>
                                    <wps:cNvSpPr/>
                                    <wps:spPr>
                                      <a:xfrm>
                                        <a:off x="435933" y="166250"/>
                                        <a:ext cx="59721" cy="87915"/>
                                      </a:xfrm>
                                      <a:custGeom>
                                        <a:avLst/>
                                        <a:gdLst>
                                          <a:gd name="connsiteX0" fmla="*/ 59722 w 59721"/>
                                          <a:gd name="connsiteY0" fmla="*/ 78010 h 87915"/>
                                          <a:gd name="connsiteX1" fmla="*/ 59722 w 59721"/>
                                          <a:gd name="connsiteY1" fmla="*/ 87916 h 87915"/>
                                          <a:gd name="connsiteX2" fmla="*/ 0 w 59721"/>
                                          <a:gd name="connsiteY2" fmla="*/ 87916 h 87915"/>
                                          <a:gd name="connsiteX3" fmla="*/ 0 w 59721"/>
                                          <a:gd name="connsiteY3" fmla="*/ 0 h 87915"/>
                                          <a:gd name="connsiteX4" fmla="*/ 58579 w 59721"/>
                                          <a:gd name="connsiteY4" fmla="*/ 0 h 87915"/>
                                          <a:gd name="connsiteX5" fmla="*/ 58579 w 59721"/>
                                          <a:gd name="connsiteY5" fmla="*/ 9906 h 87915"/>
                                          <a:gd name="connsiteX6" fmla="*/ 11144 w 59721"/>
                                          <a:gd name="connsiteY6" fmla="*/ 9906 h 87915"/>
                                          <a:gd name="connsiteX7" fmla="*/ 11144 w 59721"/>
                                          <a:gd name="connsiteY7" fmla="*/ 38386 h 87915"/>
                                          <a:gd name="connsiteX8" fmla="*/ 52388 w 59721"/>
                                          <a:gd name="connsiteY8" fmla="*/ 38386 h 87915"/>
                                          <a:gd name="connsiteX9" fmla="*/ 52388 w 59721"/>
                                          <a:gd name="connsiteY9" fmla="*/ 47720 h 87915"/>
                                          <a:gd name="connsiteX10" fmla="*/ 11144 w 59721"/>
                                          <a:gd name="connsiteY10" fmla="*/ 47720 h 87915"/>
                                          <a:gd name="connsiteX11" fmla="*/ 11144 w 59721"/>
                                          <a:gd name="connsiteY11" fmla="*/ 78105 h 87915"/>
                                          <a:gd name="connsiteX12" fmla="*/ 59722 w 59721"/>
                                          <a:gd name="connsiteY12" fmla="*/ 78105 h 879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59721" h="87915">
                                            <a:moveTo>
                                              <a:pt x="59722" y="78010"/>
                                            </a:moveTo>
                                            <a:lnTo>
                                              <a:pt x="59722" y="87916"/>
                                            </a:lnTo>
                                            <a:lnTo>
                                              <a:pt x="0" y="87916"/>
                                            </a:lnTo>
                                            <a:lnTo>
                                              <a:pt x="0" y="0"/>
                                            </a:lnTo>
                                            <a:lnTo>
                                              <a:pt x="58579" y="0"/>
                                            </a:lnTo>
                                            <a:lnTo>
                                              <a:pt x="58579" y="9906"/>
                                            </a:lnTo>
                                            <a:lnTo>
                                              <a:pt x="11144" y="9906"/>
                                            </a:lnTo>
                                            <a:lnTo>
                                              <a:pt x="11144" y="38386"/>
                                            </a:lnTo>
                                            <a:lnTo>
                                              <a:pt x="52388" y="38386"/>
                                            </a:lnTo>
                                            <a:lnTo>
                                              <a:pt x="52388" y="47720"/>
                                            </a:lnTo>
                                            <a:lnTo>
                                              <a:pt x="11144" y="47720"/>
                                            </a:lnTo>
                                            <a:lnTo>
                                              <a:pt x="11144" y="78105"/>
                                            </a:lnTo>
                                            <a:lnTo>
                                              <a:pt x="59722" y="78105"/>
                                            </a:lnTo>
                                            <a:close/>
                                          </a:path>
                                        </a:pathLst>
                                      </a:custGeom>
                                      <a:solidFill>
                                        <a:srgbClr val="FFFFFF"/>
                                      </a:solidFill>
                                      <a:ln w="9525" cap="flat">
                                        <a:noFill/>
                                        <a:prstDash val="solid"/>
                                        <a:miter/>
                                      </a:ln>
                                    </wps:spPr>
                                    <wps:bodyPr rtlCol="0" anchor="ctr"/>
                                  </wps:wsp>
                                  <wps:wsp>
                                    <wps:cNvPr id="258" name="Freeform: Shape 258"/>
                                    <wps:cNvSpPr/>
                                    <wps:spPr>
                                      <a:xfrm>
                                        <a:off x="498988" y="165679"/>
                                        <a:ext cx="67627" cy="89344"/>
                                      </a:xfrm>
                                      <a:custGeom>
                                        <a:avLst/>
                                        <a:gdLst>
                                          <a:gd name="connsiteX0" fmla="*/ 58579 w 67627"/>
                                          <a:gd name="connsiteY0" fmla="*/ 19050 h 89344"/>
                                          <a:gd name="connsiteX1" fmla="*/ 54578 w 67627"/>
                                          <a:gd name="connsiteY1" fmla="*/ 15716 h 89344"/>
                                          <a:gd name="connsiteX2" fmla="*/ 49054 w 67627"/>
                                          <a:gd name="connsiteY2" fmla="*/ 12764 h 89344"/>
                                          <a:gd name="connsiteX3" fmla="*/ 42291 w 67627"/>
                                          <a:gd name="connsiteY3" fmla="*/ 10668 h 89344"/>
                                          <a:gd name="connsiteX4" fmla="*/ 34671 w 67627"/>
                                          <a:gd name="connsiteY4" fmla="*/ 9906 h 89344"/>
                                          <a:gd name="connsiteX5" fmla="*/ 19622 w 67627"/>
                                          <a:gd name="connsiteY5" fmla="*/ 13716 h 89344"/>
                                          <a:gd name="connsiteX6" fmla="*/ 14859 w 67627"/>
                                          <a:gd name="connsiteY6" fmla="*/ 24194 h 89344"/>
                                          <a:gd name="connsiteX7" fmla="*/ 16192 w 67627"/>
                                          <a:gd name="connsiteY7" fmla="*/ 30099 h 89344"/>
                                          <a:gd name="connsiteX8" fmla="*/ 20479 w 67627"/>
                                          <a:gd name="connsiteY8" fmla="*/ 34100 h 89344"/>
                                          <a:gd name="connsiteX9" fmla="*/ 27718 w 67627"/>
                                          <a:gd name="connsiteY9" fmla="*/ 37052 h 89344"/>
                                          <a:gd name="connsiteX10" fmla="*/ 38005 w 67627"/>
                                          <a:gd name="connsiteY10" fmla="*/ 39624 h 89344"/>
                                          <a:gd name="connsiteX11" fmla="*/ 50292 w 67627"/>
                                          <a:gd name="connsiteY11" fmla="*/ 43053 h 89344"/>
                                          <a:gd name="connsiteX12" fmla="*/ 59722 w 67627"/>
                                          <a:gd name="connsiteY12" fmla="*/ 47816 h 89344"/>
                                          <a:gd name="connsiteX13" fmla="*/ 65627 w 67627"/>
                                          <a:gd name="connsiteY13" fmla="*/ 54769 h 89344"/>
                                          <a:gd name="connsiteX14" fmla="*/ 67628 w 67627"/>
                                          <a:gd name="connsiteY14" fmla="*/ 64770 h 89344"/>
                                          <a:gd name="connsiteX15" fmla="*/ 65151 w 67627"/>
                                          <a:gd name="connsiteY15" fmla="*/ 75724 h 89344"/>
                                          <a:gd name="connsiteX16" fmla="*/ 58388 w 67627"/>
                                          <a:gd name="connsiteY16" fmla="*/ 83439 h 89344"/>
                                          <a:gd name="connsiteX17" fmla="*/ 48292 w 67627"/>
                                          <a:gd name="connsiteY17" fmla="*/ 87916 h 89344"/>
                                          <a:gd name="connsiteX18" fmla="*/ 35623 w 67627"/>
                                          <a:gd name="connsiteY18" fmla="*/ 89345 h 89344"/>
                                          <a:gd name="connsiteX19" fmla="*/ 16383 w 67627"/>
                                          <a:gd name="connsiteY19" fmla="*/ 86201 h 89344"/>
                                          <a:gd name="connsiteX20" fmla="*/ 0 w 67627"/>
                                          <a:gd name="connsiteY20" fmla="*/ 77057 h 89344"/>
                                          <a:gd name="connsiteX21" fmla="*/ 5334 w 67627"/>
                                          <a:gd name="connsiteY21" fmla="*/ 67628 h 89344"/>
                                          <a:gd name="connsiteX22" fmla="*/ 10477 w 67627"/>
                                          <a:gd name="connsiteY22" fmla="*/ 71819 h 89344"/>
                                          <a:gd name="connsiteX23" fmla="*/ 17621 w 67627"/>
                                          <a:gd name="connsiteY23" fmla="*/ 75629 h 89344"/>
                                          <a:gd name="connsiteX24" fmla="*/ 26289 w 67627"/>
                                          <a:gd name="connsiteY24" fmla="*/ 78391 h 89344"/>
                                          <a:gd name="connsiteX25" fmla="*/ 36004 w 67627"/>
                                          <a:gd name="connsiteY25" fmla="*/ 79343 h 89344"/>
                                          <a:gd name="connsiteX26" fmla="*/ 50578 w 67627"/>
                                          <a:gd name="connsiteY26" fmla="*/ 76010 h 89344"/>
                                          <a:gd name="connsiteX27" fmla="*/ 55816 w 67627"/>
                                          <a:gd name="connsiteY27" fmla="*/ 66008 h 89344"/>
                                          <a:gd name="connsiteX28" fmla="*/ 54102 w 67627"/>
                                          <a:gd name="connsiteY28" fmla="*/ 59722 h 89344"/>
                                          <a:gd name="connsiteX29" fmla="*/ 49244 w 67627"/>
                                          <a:gd name="connsiteY29" fmla="*/ 55340 h 89344"/>
                                          <a:gd name="connsiteX30" fmla="*/ 41243 w 67627"/>
                                          <a:gd name="connsiteY30" fmla="*/ 52102 h 89344"/>
                                          <a:gd name="connsiteX31" fmla="*/ 30385 w 67627"/>
                                          <a:gd name="connsiteY31" fmla="*/ 49149 h 89344"/>
                                          <a:gd name="connsiteX32" fmla="*/ 18669 w 67627"/>
                                          <a:gd name="connsiteY32" fmla="*/ 45720 h 89344"/>
                                          <a:gd name="connsiteX33" fmla="*/ 10192 w 67627"/>
                                          <a:gd name="connsiteY33" fmla="*/ 41243 h 89344"/>
                                          <a:gd name="connsiteX34" fmla="*/ 5048 w 67627"/>
                                          <a:gd name="connsiteY34" fmla="*/ 34957 h 89344"/>
                                          <a:gd name="connsiteX35" fmla="*/ 3334 w 67627"/>
                                          <a:gd name="connsiteY35" fmla="*/ 26003 h 89344"/>
                                          <a:gd name="connsiteX36" fmla="*/ 5715 w 67627"/>
                                          <a:gd name="connsiteY36" fmla="*/ 14859 h 89344"/>
                                          <a:gd name="connsiteX37" fmla="*/ 12192 w 67627"/>
                                          <a:gd name="connsiteY37" fmla="*/ 6668 h 89344"/>
                                          <a:gd name="connsiteX38" fmla="*/ 22289 w 67627"/>
                                          <a:gd name="connsiteY38" fmla="*/ 1715 h 89344"/>
                                          <a:gd name="connsiteX39" fmla="*/ 34862 w 67627"/>
                                          <a:gd name="connsiteY39" fmla="*/ 0 h 89344"/>
                                          <a:gd name="connsiteX40" fmla="*/ 50959 w 67627"/>
                                          <a:gd name="connsiteY40" fmla="*/ 2762 h 89344"/>
                                          <a:gd name="connsiteX41" fmla="*/ 63722 w 67627"/>
                                          <a:gd name="connsiteY41" fmla="*/ 10096 h 89344"/>
                                          <a:gd name="connsiteX42" fmla="*/ 58579 w 67627"/>
                                          <a:gd name="connsiteY42" fmla="*/ 19050 h 8934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Lst>
                                        <a:rect l="l" t="t" r="r" b="b"/>
                                        <a:pathLst>
                                          <a:path w="67627" h="89344">
                                            <a:moveTo>
                                              <a:pt x="58579" y="19050"/>
                                            </a:moveTo>
                                            <a:cubicBezTo>
                                              <a:pt x="57626" y="17907"/>
                                              <a:pt x="56293" y="16764"/>
                                              <a:pt x="54578" y="15716"/>
                                            </a:cubicBezTo>
                                            <a:cubicBezTo>
                                              <a:pt x="52959" y="14669"/>
                                              <a:pt x="51054" y="13716"/>
                                              <a:pt x="49054" y="12764"/>
                                            </a:cubicBezTo>
                                            <a:cubicBezTo>
                                              <a:pt x="46958" y="11906"/>
                                              <a:pt x="44768" y="11239"/>
                                              <a:pt x="42291" y="10668"/>
                                            </a:cubicBezTo>
                                            <a:cubicBezTo>
                                              <a:pt x="39815" y="10096"/>
                                              <a:pt x="37338" y="9906"/>
                                              <a:pt x="34671" y="9906"/>
                                            </a:cubicBezTo>
                                            <a:cubicBezTo>
                                              <a:pt x="27813" y="9906"/>
                                              <a:pt x="22765" y="11144"/>
                                              <a:pt x="19622" y="13716"/>
                                            </a:cubicBezTo>
                                            <a:cubicBezTo>
                                              <a:pt x="16478" y="16288"/>
                                              <a:pt x="14859" y="19812"/>
                                              <a:pt x="14859" y="24194"/>
                                            </a:cubicBezTo>
                                            <a:cubicBezTo>
                                              <a:pt x="14859" y="26575"/>
                                              <a:pt x="15335" y="28575"/>
                                              <a:pt x="16192" y="30099"/>
                                            </a:cubicBezTo>
                                            <a:cubicBezTo>
                                              <a:pt x="17145" y="31623"/>
                                              <a:pt x="18479" y="33052"/>
                                              <a:pt x="20479" y="34100"/>
                                            </a:cubicBezTo>
                                            <a:cubicBezTo>
                                              <a:pt x="22384" y="35243"/>
                                              <a:pt x="24860" y="36195"/>
                                              <a:pt x="27718" y="37052"/>
                                            </a:cubicBezTo>
                                            <a:cubicBezTo>
                                              <a:pt x="30575" y="37910"/>
                                              <a:pt x="34004" y="38767"/>
                                              <a:pt x="38005" y="39624"/>
                                            </a:cubicBezTo>
                                            <a:cubicBezTo>
                                              <a:pt x="42577" y="40577"/>
                                              <a:pt x="46673" y="41720"/>
                                              <a:pt x="50292" y="43053"/>
                                            </a:cubicBezTo>
                                            <a:cubicBezTo>
                                              <a:pt x="54007" y="44291"/>
                                              <a:pt x="57055" y="45911"/>
                                              <a:pt x="59722" y="47816"/>
                                            </a:cubicBezTo>
                                            <a:cubicBezTo>
                                              <a:pt x="62294" y="49720"/>
                                              <a:pt x="64294" y="52007"/>
                                              <a:pt x="65627" y="54769"/>
                                            </a:cubicBezTo>
                                            <a:cubicBezTo>
                                              <a:pt x="66961" y="57531"/>
                                              <a:pt x="67628" y="60865"/>
                                              <a:pt x="67628" y="64770"/>
                                            </a:cubicBezTo>
                                            <a:cubicBezTo>
                                              <a:pt x="67628" y="68961"/>
                                              <a:pt x="66770" y="72676"/>
                                              <a:pt x="65151" y="75724"/>
                                            </a:cubicBezTo>
                                            <a:cubicBezTo>
                                              <a:pt x="63532" y="78772"/>
                                              <a:pt x="61246" y="81344"/>
                                              <a:pt x="58388" y="83439"/>
                                            </a:cubicBezTo>
                                            <a:cubicBezTo>
                                              <a:pt x="55531" y="85534"/>
                                              <a:pt x="52197" y="86963"/>
                                              <a:pt x="48292" y="87916"/>
                                            </a:cubicBezTo>
                                            <a:cubicBezTo>
                                              <a:pt x="44387" y="88868"/>
                                              <a:pt x="40196" y="89345"/>
                                              <a:pt x="35623" y="89345"/>
                                            </a:cubicBezTo>
                                            <a:cubicBezTo>
                                              <a:pt x="28861" y="89345"/>
                                              <a:pt x="22479" y="88297"/>
                                              <a:pt x="16383" y="86201"/>
                                            </a:cubicBezTo>
                                            <a:cubicBezTo>
                                              <a:pt x="10477" y="84106"/>
                                              <a:pt x="4953" y="81058"/>
                                              <a:pt x="0" y="77057"/>
                                            </a:cubicBezTo>
                                            <a:lnTo>
                                              <a:pt x="5334" y="67628"/>
                                            </a:lnTo>
                                            <a:cubicBezTo>
                                              <a:pt x="6668" y="69056"/>
                                              <a:pt x="8382" y="70390"/>
                                              <a:pt x="10477" y="71819"/>
                                            </a:cubicBezTo>
                                            <a:cubicBezTo>
                                              <a:pt x="12573" y="73247"/>
                                              <a:pt x="14954" y="74486"/>
                                              <a:pt x="17621" y="75629"/>
                                            </a:cubicBezTo>
                                            <a:cubicBezTo>
                                              <a:pt x="20288" y="76772"/>
                                              <a:pt x="23146" y="77629"/>
                                              <a:pt x="26289" y="78391"/>
                                            </a:cubicBezTo>
                                            <a:cubicBezTo>
                                              <a:pt x="29337" y="79058"/>
                                              <a:pt x="32576" y="79343"/>
                                              <a:pt x="36004" y="79343"/>
                                            </a:cubicBezTo>
                                            <a:cubicBezTo>
                                              <a:pt x="42291" y="79343"/>
                                              <a:pt x="47149" y="78200"/>
                                              <a:pt x="50578" y="76010"/>
                                            </a:cubicBezTo>
                                            <a:cubicBezTo>
                                              <a:pt x="54007" y="73819"/>
                                              <a:pt x="55816" y="70485"/>
                                              <a:pt x="55816" y="66008"/>
                                            </a:cubicBezTo>
                                            <a:cubicBezTo>
                                              <a:pt x="55816" y="63532"/>
                                              <a:pt x="55245" y="61436"/>
                                              <a:pt x="54102" y="59722"/>
                                            </a:cubicBezTo>
                                            <a:cubicBezTo>
                                              <a:pt x="52959" y="58007"/>
                                              <a:pt x="51340" y="56579"/>
                                              <a:pt x="49244" y="55340"/>
                                            </a:cubicBezTo>
                                            <a:cubicBezTo>
                                              <a:pt x="47054" y="54102"/>
                                              <a:pt x="44482" y="52959"/>
                                              <a:pt x="41243" y="52102"/>
                                            </a:cubicBezTo>
                                            <a:cubicBezTo>
                                              <a:pt x="38005" y="51245"/>
                                              <a:pt x="34481" y="50197"/>
                                              <a:pt x="30385" y="49149"/>
                                            </a:cubicBezTo>
                                            <a:cubicBezTo>
                                              <a:pt x="26003" y="48101"/>
                                              <a:pt x="22098" y="46958"/>
                                              <a:pt x="18669" y="45720"/>
                                            </a:cubicBezTo>
                                            <a:cubicBezTo>
                                              <a:pt x="15240" y="44482"/>
                                              <a:pt x="12478" y="42958"/>
                                              <a:pt x="10192" y="41243"/>
                                            </a:cubicBezTo>
                                            <a:cubicBezTo>
                                              <a:pt x="7906" y="39529"/>
                                              <a:pt x="6191" y="37433"/>
                                              <a:pt x="5048" y="34957"/>
                                            </a:cubicBezTo>
                                            <a:cubicBezTo>
                                              <a:pt x="3905" y="32480"/>
                                              <a:pt x="3334" y="29432"/>
                                              <a:pt x="3334" y="26003"/>
                                            </a:cubicBezTo>
                                            <a:cubicBezTo>
                                              <a:pt x="3334" y="21812"/>
                                              <a:pt x="4096" y="18098"/>
                                              <a:pt x="5715" y="14859"/>
                                            </a:cubicBezTo>
                                            <a:cubicBezTo>
                                              <a:pt x="7239" y="11621"/>
                                              <a:pt x="9430" y="8954"/>
                                              <a:pt x="12192" y="6668"/>
                                            </a:cubicBezTo>
                                            <a:cubicBezTo>
                                              <a:pt x="15049" y="4477"/>
                                              <a:pt x="18383" y="2762"/>
                                              <a:pt x="22289" y="1715"/>
                                            </a:cubicBezTo>
                                            <a:cubicBezTo>
                                              <a:pt x="26098" y="572"/>
                                              <a:pt x="30385" y="0"/>
                                              <a:pt x="34862" y="0"/>
                                            </a:cubicBezTo>
                                            <a:cubicBezTo>
                                              <a:pt x="40767" y="0"/>
                                              <a:pt x="46196" y="953"/>
                                              <a:pt x="50959" y="2762"/>
                                            </a:cubicBezTo>
                                            <a:cubicBezTo>
                                              <a:pt x="55721" y="4572"/>
                                              <a:pt x="60008" y="7049"/>
                                              <a:pt x="63722" y="10096"/>
                                            </a:cubicBezTo>
                                            <a:lnTo>
                                              <a:pt x="58579" y="19050"/>
                                            </a:lnTo>
                                            <a:close/>
                                          </a:path>
                                        </a:pathLst>
                                      </a:custGeom>
                                      <a:solidFill>
                                        <a:srgbClr val="FFFFFF"/>
                                      </a:solidFill>
                                      <a:ln w="9525" cap="flat">
                                        <a:noFill/>
                                        <a:prstDash val="solid"/>
                                        <a:miter/>
                                      </a:ln>
                                    </wps:spPr>
                                    <wps:bodyPr rtlCol="0" anchor="ctr"/>
                                  </wps:wsp>
                                  <wps:wsp>
                                    <wps:cNvPr id="259" name="Freeform: Shape 259"/>
                                    <wps:cNvSpPr/>
                                    <wps:spPr>
                                      <a:xfrm>
                                        <a:off x="569378" y="165679"/>
                                        <a:ext cx="67627" cy="89439"/>
                                      </a:xfrm>
                                      <a:custGeom>
                                        <a:avLst/>
                                        <a:gdLst>
                                          <a:gd name="connsiteX0" fmla="*/ 58579 w 67627"/>
                                          <a:gd name="connsiteY0" fmla="*/ 19050 h 89439"/>
                                          <a:gd name="connsiteX1" fmla="*/ 54578 w 67627"/>
                                          <a:gd name="connsiteY1" fmla="*/ 15716 h 89439"/>
                                          <a:gd name="connsiteX2" fmla="*/ 49054 w 67627"/>
                                          <a:gd name="connsiteY2" fmla="*/ 12764 h 89439"/>
                                          <a:gd name="connsiteX3" fmla="*/ 42291 w 67627"/>
                                          <a:gd name="connsiteY3" fmla="*/ 10668 h 89439"/>
                                          <a:gd name="connsiteX4" fmla="*/ 34671 w 67627"/>
                                          <a:gd name="connsiteY4" fmla="*/ 9906 h 89439"/>
                                          <a:gd name="connsiteX5" fmla="*/ 19621 w 67627"/>
                                          <a:gd name="connsiteY5" fmla="*/ 13716 h 89439"/>
                                          <a:gd name="connsiteX6" fmla="*/ 14859 w 67627"/>
                                          <a:gd name="connsiteY6" fmla="*/ 24194 h 89439"/>
                                          <a:gd name="connsiteX7" fmla="*/ 16192 w 67627"/>
                                          <a:gd name="connsiteY7" fmla="*/ 30099 h 89439"/>
                                          <a:gd name="connsiteX8" fmla="*/ 20479 w 67627"/>
                                          <a:gd name="connsiteY8" fmla="*/ 34100 h 89439"/>
                                          <a:gd name="connsiteX9" fmla="*/ 27718 w 67627"/>
                                          <a:gd name="connsiteY9" fmla="*/ 37052 h 89439"/>
                                          <a:gd name="connsiteX10" fmla="*/ 38005 w 67627"/>
                                          <a:gd name="connsiteY10" fmla="*/ 39624 h 89439"/>
                                          <a:gd name="connsiteX11" fmla="*/ 50292 w 67627"/>
                                          <a:gd name="connsiteY11" fmla="*/ 43053 h 89439"/>
                                          <a:gd name="connsiteX12" fmla="*/ 59722 w 67627"/>
                                          <a:gd name="connsiteY12" fmla="*/ 47816 h 89439"/>
                                          <a:gd name="connsiteX13" fmla="*/ 65627 w 67627"/>
                                          <a:gd name="connsiteY13" fmla="*/ 54769 h 89439"/>
                                          <a:gd name="connsiteX14" fmla="*/ 67628 w 67627"/>
                                          <a:gd name="connsiteY14" fmla="*/ 64770 h 89439"/>
                                          <a:gd name="connsiteX15" fmla="*/ 65151 w 67627"/>
                                          <a:gd name="connsiteY15" fmla="*/ 75724 h 89439"/>
                                          <a:gd name="connsiteX16" fmla="*/ 58388 w 67627"/>
                                          <a:gd name="connsiteY16" fmla="*/ 83439 h 89439"/>
                                          <a:gd name="connsiteX17" fmla="*/ 48482 w 67627"/>
                                          <a:gd name="connsiteY17" fmla="*/ 88011 h 89439"/>
                                          <a:gd name="connsiteX18" fmla="*/ 35814 w 67627"/>
                                          <a:gd name="connsiteY18" fmla="*/ 89440 h 89439"/>
                                          <a:gd name="connsiteX19" fmla="*/ 16573 w 67627"/>
                                          <a:gd name="connsiteY19" fmla="*/ 86297 h 89439"/>
                                          <a:gd name="connsiteX20" fmla="*/ 0 w 67627"/>
                                          <a:gd name="connsiteY20" fmla="*/ 77057 h 89439"/>
                                          <a:gd name="connsiteX21" fmla="*/ 5334 w 67627"/>
                                          <a:gd name="connsiteY21" fmla="*/ 67628 h 89439"/>
                                          <a:gd name="connsiteX22" fmla="*/ 10477 w 67627"/>
                                          <a:gd name="connsiteY22" fmla="*/ 71819 h 89439"/>
                                          <a:gd name="connsiteX23" fmla="*/ 17621 w 67627"/>
                                          <a:gd name="connsiteY23" fmla="*/ 75629 h 89439"/>
                                          <a:gd name="connsiteX24" fmla="*/ 26289 w 67627"/>
                                          <a:gd name="connsiteY24" fmla="*/ 78391 h 89439"/>
                                          <a:gd name="connsiteX25" fmla="*/ 36005 w 67627"/>
                                          <a:gd name="connsiteY25" fmla="*/ 79439 h 89439"/>
                                          <a:gd name="connsiteX26" fmla="*/ 50578 w 67627"/>
                                          <a:gd name="connsiteY26" fmla="*/ 76105 h 89439"/>
                                          <a:gd name="connsiteX27" fmla="*/ 55817 w 67627"/>
                                          <a:gd name="connsiteY27" fmla="*/ 66104 h 89439"/>
                                          <a:gd name="connsiteX28" fmla="*/ 54102 w 67627"/>
                                          <a:gd name="connsiteY28" fmla="*/ 59817 h 89439"/>
                                          <a:gd name="connsiteX29" fmla="*/ 49244 w 67627"/>
                                          <a:gd name="connsiteY29" fmla="*/ 55436 h 89439"/>
                                          <a:gd name="connsiteX30" fmla="*/ 41243 w 67627"/>
                                          <a:gd name="connsiteY30" fmla="*/ 52197 h 89439"/>
                                          <a:gd name="connsiteX31" fmla="*/ 30385 w 67627"/>
                                          <a:gd name="connsiteY31" fmla="*/ 49244 h 89439"/>
                                          <a:gd name="connsiteX32" fmla="*/ 18574 w 67627"/>
                                          <a:gd name="connsiteY32" fmla="*/ 45815 h 89439"/>
                                          <a:gd name="connsiteX33" fmla="*/ 10096 w 67627"/>
                                          <a:gd name="connsiteY33" fmla="*/ 41339 h 89439"/>
                                          <a:gd name="connsiteX34" fmla="*/ 4953 w 67627"/>
                                          <a:gd name="connsiteY34" fmla="*/ 35052 h 89439"/>
                                          <a:gd name="connsiteX35" fmla="*/ 3239 w 67627"/>
                                          <a:gd name="connsiteY35" fmla="*/ 26099 h 89439"/>
                                          <a:gd name="connsiteX36" fmla="*/ 5620 w 67627"/>
                                          <a:gd name="connsiteY36" fmla="*/ 14954 h 89439"/>
                                          <a:gd name="connsiteX37" fmla="*/ 12192 w 67627"/>
                                          <a:gd name="connsiteY37" fmla="*/ 6763 h 89439"/>
                                          <a:gd name="connsiteX38" fmla="*/ 22193 w 67627"/>
                                          <a:gd name="connsiteY38" fmla="*/ 1715 h 89439"/>
                                          <a:gd name="connsiteX39" fmla="*/ 34957 w 67627"/>
                                          <a:gd name="connsiteY39" fmla="*/ 0 h 89439"/>
                                          <a:gd name="connsiteX40" fmla="*/ 51054 w 67627"/>
                                          <a:gd name="connsiteY40" fmla="*/ 2762 h 89439"/>
                                          <a:gd name="connsiteX41" fmla="*/ 63817 w 67627"/>
                                          <a:gd name="connsiteY41" fmla="*/ 10096 h 89439"/>
                                          <a:gd name="connsiteX42" fmla="*/ 58579 w 67627"/>
                                          <a:gd name="connsiteY42" fmla="*/ 19050 h 8943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Lst>
                                        <a:rect l="l" t="t" r="r" b="b"/>
                                        <a:pathLst>
                                          <a:path w="67627" h="89439">
                                            <a:moveTo>
                                              <a:pt x="58579" y="19050"/>
                                            </a:moveTo>
                                            <a:cubicBezTo>
                                              <a:pt x="57626" y="17907"/>
                                              <a:pt x="56293" y="16764"/>
                                              <a:pt x="54578" y="15716"/>
                                            </a:cubicBezTo>
                                            <a:cubicBezTo>
                                              <a:pt x="52959" y="14669"/>
                                              <a:pt x="51054" y="13716"/>
                                              <a:pt x="49054" y="12764"/>
                                            </a:cubicBezTo>
                                            <a:cubicBezTo>
                                              <a:pt x="46958" y="11906"/>
                                              <a:pt x="44767" y="11239"/>
                                              <a:pt x="42291" y="10668"/>
                                            </a:cubicBezTo>
                                            <a:cubicBezTo>
                                              <a:pt x="39815" y="10096"/>
                                              <a:pt x="37338" y="9906"/>
                                              <a:pt x="34671" y="9906"/>
                                            </a:cubicBezTo>
                                            <a:cubicBezTo>
                                              <a:pt x="27813" y="9906"/>
                                              <a:pt x="22765" y="11144"/>
                                              <a:pt x="19621" y="13716"/>
                                            </a:cubicBezTo>
                                            <a:cubicBezTo>
                                              <a:pt x="16478" y="16288"/>
                                              <a:pt x="14859" y="19812"/>
                                              <a:pt x="14859" y="24194"/>
                                            </a:cubicBezTo>
                                            <a:cubicBezTo>
                                              <a:pt x="14859" y="26575"/>
                                              <a:pt x="15335" y="28575"/>
                                              <a:pt x="16192" y="30099"/>
                                            </a:cubicBezTo>
                                            <a:cubicBezTo>
                                              <a:pt x="17145" y="31623"/>
                                              <a:pt x="18478" y="33052"/>
                                              <a:pt x="20479" y="34100"/>
                                            </a:cubicBezTo>
                                            <a:cubicBezTo>
                                              <a:pt x="22384" y="35243"/>
                                              <a:pt x="24860" y="36195"/>
                                              <a:pt x="27718" y="37052"/>
                                            </a:cubicBezTo>
                                            <a:cubicBezTo>
                                              <a:pt x="30575" y="37910"/>
                                              <a:pt x="34004" y="38767"/>
                                              <a:pt x="38005" y="39624"/>
                                            </a:cubicBezTo>
                                            <a:cubicBezTo>
                                              <a:pt x="42577" y="40577"/>
                                              <a:pt x="46672" y="41720"/>
                                              <a:pt x="50292" y="43053"/>
                                            </a:cubicBezTo>
                                            <a:cubicBezTo>
                                              <a:pt x="54007" y="44291"/>
                                              <a:pt x="57055" y="45911"/>
                                              <a:pt x="59722" y="47816"/>
                                            </a:cubicBezTo>
                                            <a:cubicBezTo>
                                              <a:pt x="62293" y="49720"/>
                                              <a:pt x="64294" y="52007"/>
                                              <a:pt x="65627" y="54769"/>
                                            </a:cubicBezTo>
                                            <a:cubicBezTo>
                                              <a:pt x="66961" y="57531"/>
                                              <a:pt x="67628" y="60865"/>
                                              <a:pt x="67628" y="64770"/>
                                            </a:cubicBezTo>
                                            <a:cubicBezTo>
                                              <a:pt x="67628" y="68961"/>
                                              <a:pt x="66770" y="72676"/>
                                              <a:pt x="65151" y="75724"/>
                                            </a:cubicBezTo>
                                            <a:cubicBezTo>
                                              <a:pt x="63532" y="78772"/>
                                              <a:pt x="61246" y="81344"/>
                                              <a:pt x="58388" y="83439"/>
                                            </a:cubicBezTo>
                                            <a:cubicBezTo>
                                              <a:pt x="55531" y="85534"/>
                                              <a:pt x="52292" y="87059"/>
                                              <a:pt x="48482" y="88011"/>
                                            </a:cubicBezTo>
                                            <a:cubicBezTo>
                                              <a:pt x="44672" y="88964"/>
                                              <a:pt x="40386" y="89440"/>
                                              <a:pt x="35814" y="89440"/>
                                            </a:cubicBezTo>
                                            <a:cubicBezTo>
                                              <a:pt x="29051" y="89440"/>
                                              <a:pt x="22669" y="88392"/>
                                              <a:pt x="16573" y="86297"/>
                                            </a:cubicBezTo>
                                            <a:cubicBezTo>
                                              <a:pt x="10477" y="84201"/>
                                              <a:pt x="4953" y="81153"/>
                                              <a:pt x="0" y="77057"/>
                                            </a:cubicBezTo>
                                            <a:lnTo>
                                              <a:pt x="5334" y="67628"/>
                                            </a:lnTo>
                                            <a:cubicBezTo>
                                              <a:pt x="6667" y="69056"/>
                                              <a:pt x="8382" y="70390"/>
                                              <a:pt x="10477" y="71819"/>
                                            </a:cubicBezTo>
                                            <a:cubicBezTo>
                                              <a:pt x="12573" y="73247"/>
                                              <a:pt x="14954" y="74486"/>
                                              <a:pt x="17621" y="75629"/>
                                            </a:cubicBezTo>
                                            <a:cubicBezTo>
                                              <a:pt x="20288" y="76772"/>
                                              <a:pt x="23146" y="77629"/>
                                              <a:pt x="26289" y="78391"/>
                                            </a:cubicBezTo>
                                            <a:cubicBezTo>
                                              <a:pt x="29337" y="79058"/>
                                              <a:pt x="32671" y="79439"/>
                                              <a:pt x="36005" y="79439"/>
                                            </a:cubicBezTo>
                                            <a:cubicBezTo>
                                              <a:pt x="42291" y="79439"/>
                                              <a:pt x="47149" y="78296"/>
                                              <a:pt x="50578" y="76105"/>
                                            </a:cubicBezTo>
                                            <a:cubicBezTo>
                                              <a:pt x="54007" y="73914"/>
                                              <a:pt x="55817" y="70580"/>
                                              <a:pt x="55817" y="66104"/>
                                            </a:cubicBezTo>
                                            <a:cubicBezTo>
                                              <a:pt x="55817" y="63627"/>
                                              <a:pt x="55245" y="61532"/>
                                              <a:pt x="54102" y="59817"/>
                                            </a:cubicBezTo>
                                            <a:cubicBezTo>
                                              <a:pt x="52959" y="58103"/>
                                              <a:pt x="51340" y="56674"/>
                                              <a:pt x="49244" y="55436"/>
                                            </a:cubicBezTo>
                                            <a:cubicBezTo>
                                              <a:pt x="47054" y="54197"/>
                                              <a:pt x="44482" y="53054"/>
                                              <a:pt x="41243" y="52197"/>
                                            </a:cubicBezTo>
                                            <a:cubicBezTo>
                                              <a:pt x="38005" y="51340"/>
                                              <a:pt x="34480" y="50292"/>
                                              <a:pt x="30385" y="49244"/>
                                            </a:cubicBezTo>
                                            <a:cubicBezTo>
                                              <a:pt x="25908" y="48197"/>
                                              <a:pt x="22003" y="47054"/>
                                              <a:pt x="18574" y="45815"/>
                                            </a:cubicBezTo>
                                            <a:cubicBezTo>
                                              <a:pt x="15145" y="44577"/>
                                              <a:pt x="12383" y="43053"/>
                                              <a:pt x="10096" y="41339"/>
                                            </a:cubicBezTo>
                                            <a:cubicBezTo>
                                              <a:pt x="7810" y="39624"/>
                                              <a:pt x="6096" y="37529"/>
                                              <a:pt x="4953" y="35052"/>
                                            </a:cubicBezTo>
                                            <a:cubicBezTo>
                                              <a:pt x="3810" y="32576"/>
                                              <a:pt x="3239" y="29623"/>
                                              <a:pt x="3239" y="26099"/>
                                            </a:cubicBezTo>
                                            <a:cubicBezTo>
                                              <a:pt x="3239" y="21908"/>
                                              <a:pt x="4001" y="18193"/>
                                              <a:pt x="5620" y="14954"/>
                                            </a:cubicBezTo>
                                            <a:cubicBezTo>
                                              <a:pt x="7144" y="11716"/>
                                              <a:pt x="9334" y="9049"/>
                                              <a:pt x="12192" y="6763"/>
                                            </a:cubicBezTo>
                                            <a:cubicBezTo>
                                              <a:pt x="14954" y="4572"/>
                                              <a:pt x="18383" y="2858"/>
                                              <a:pt x="22193" y="1715"/>
                                            </a:cubicBezTo>
                                            <a:cubicBezTo>
                                              <a:pt x="26194" y="572"/>
                                              <a:pt x="30385" y="0"/>
                                              <a:pt x="34957" y="0"/>
                                            </a:cubicBezTo>
                                            <a:cubicBezTo>
                                              <a:pt x="40862" y="0"/>
                                              <a:pt x="46292" y="953"/>
                                              <a:pt x="51054" y="2762"/>
                                            </a:cubicBezTo>
                                            <a:cubicBezTo>
                                              <a:pt x="55817" y="4572"/>
                                              <a:pt x="60103" y="7049"/>
                                              <a:pt x="63817" y="10096"/>
                                            </a:cubicBezTo>
                                            <a:lnTo>
                                              <a:pt x="58579" y="19050"/>
                                            </a:lnTo>
                                            <a:close/>
                                          </a:path>
                                        </a:pathLst>
                                      </a:custGeom>
                                      <a:solidFill>
                                        <a:srgbClr val="FFFFFF"/>
                                      </a:solidFill>
                                      <a:ln w="9525" cap="flat">
                                        <a:noFill/>
                                        <a:prstDash val="solid"/>
                                        <a:miter/>
                                      </a:ln>
                                    </wps:spPr>
                                    <wps:bodyPr rtlCol="0" anchor="ctr"/>
                                  </wps:wsp>
                                </wpg:grpSp>
                                <wps:wsp>
                                  <wps:cNvPr id="260" name="Freeform: Shape 260"/>
                                  <wps:cNvSpPr/>
                                  <wps:spPr>
                                    <a:xfrm>
                                      <a:off x="677010" y="166345"/>
                                      <a:ext cx="61626" cy="89439"/>
                                    </a:xfrm>
                                    <a:custGeom>
                                      <a:avLst/>
                                      <a:gdLst>
                                        <a:gd name="connsiteX0" fmla="*/ 16859 w 61626"/>
                                        <a:gd name="connsiteY0" fmla="*/ 89440 h 89439"/>
                                        <a:gd name="connsiteX1" fmla="*/ 0 w 61626"/>
                                        <a:gd name="connsiteY1" fmla="*/ 89440 h 89439"/>
                                        <a:gd name="connsiteX2" fmla="*/ 38862 w 61626"/>
                                        <a:gd name="connsiteY2" fmla="*/ 50673 h 89439"/>
                                        <a:gd name="connsiteX3" fmla="*/ 44577 w 61626"/>
                                        <a:gd name="connsiteY3" fmla="*/ 44768 h 89439"/>
                                        <a:gd name="connsiteX4" fmla="*/ 38862 w 61626"/>
                                        <a:gd name="connsiteY4" fmla="*/ 38767 h 89439"/>
                                        <a:gd name="connsiteX5" fmla="*/ 0 w 61626"/>
                                        <a:gd name="connsiteY5" fmla="*/ 0 h 89439"/>
                                        <a:gd name="connsiteX6" fmla="*/ 16859 w 61626"/>
                                        <a:gd name="connsiteY6" fmla="*/ 0 h 89439"/>
                                        <a:gd name="connsiteX7" fmla="*/ 61627 w 61626"/>
                                        <a:gd name="connsiteY7" fmla="*/ 44768 h 89439"/>
                                        <a:gd name="connsiteX8" fmla="*/ 16859 w 61626"/>
                                        <a:gd name="connsiteY8" fmla="*/ 89440 h 8943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61626" h="89439">
                                          <a:moveTo>
                                            <a:pt x="16859" y="89440"/>
                                          </a:moveTo>
                                          <a:lnTo>
                                            <a:pt x="0" y="89440"/>
                                          </a:lnTo>
                                          <a:lnTo>
                                            <a:pt x="38862" y="50673"/>
                                          </a:lnTo>
                                          <a:lnTo>
                                            <a:pt x="44577" y="44768"/>
                                          </a:lnTo>
                                          <a:lnTo>
                                            <a:pt x="38862" y="38767"/>
                                          </a:lnTo>
                                          <a:lnTo>
                                            <a:pt x="0" y="0"/>
                                          </a:lnTo>
                                          <a:lnTo>
                                            <a:pt x="16859" y="0"/>
                                          </a:lnTo>
                                          <a:lnTo>
                                            <a:pt x="61627" y="44768"/>
                                          </a:lnTo>
                                          <a:lnTo>
                                            <a:pt x="16859" y="89440"/>
                                          </a:lnTo>
                                          <a:close/>
                                        </a:path>
                                      </a:pathLst>
                                    </a:custGeom>
                                    <a:solidFill>
                                      <a:srgbClr val="FFFFFF"/>
                                    </a:solidFill>
                                    <a:ln w="9525" cap="flat">
                                      <a:noFill/>
                                      <a:prstDash val="solid"/>
                                      <a:miter/>
                                    </a:ln>
                                  </wps:spPr>
                                  <wps:bodyPr rtlCol="0" anchor="ctr"/>
                                </wps:wsp>
                                <wps:wsp>
                                  <wps:cNvPr id="261" name="Freeform: Shape 261"/>
                                  <wps:cNvSpPr/>
                                  <wps:spPr>
                                    <a:xfrm>
                                      <a:off x="720539" y="166345"/>
                                      <a:ext cx="61531" cy="89439"/>
                                    </a:xfrm>
                                    <a:custGeom>
                                      <a:avLst/>
                                      <a:gdLst>
                                        <a:gd name="connsiteX0" fmla="*/ 16764 w 61531"/>
                                        <a:gd name="connsiteY0" fmla="*/ 89440 h 89439"/>
                                        <a:gd name="connsiteX1" fmla="*/ 0 w 61531"/>
                                        <a:gd name="connsiteY1" fmla="*/ 89440 h 89439"/>
                                        <a:gd name="connsiteX2" fmla="*/ 38767 w 61531"/>
                                        <a:gd name="connsiteY2" fmla="*/ 50673 h 89439"/>
                                        <a:gd name="connsiteX3" fmla="*/ 44482 w 61531"/>
                                        <a:gd name="connsiteY3" fmla="*/ 44768 h 89439"/>
                                        <a:gd name="connsiteX4" fmla="*/ 38767 w 61531"/>
                                        <a:gd name="connsiteY4" fmla="*/ 38767 h 89439"/>
                                        <a:gd name="connsiteX5" fmla="*/ 0 w 61531"/>
                                        <a:gd name="connsiteY5" fmla="*/ 0 h 89439"/>
                                        <a:gd name="connsiteX6" fmla="*/ 16764 w 61531"/>
                                        <a:gd name="connsiteY6" fmla="*/ 0 h 89439"/>
                                        <a:gd name="connsiteX7" fmla="*/ 61532 w 61531"/>
                                        <a:gd name="connsiteY7" fmla="*/ 44768 h 89439"/>
                                        <a:gd name="connsiteX8" fmla="*/ 16764 w 61531"/>
                                        <a:gd name="connsiteY8" fmla="*/ 89440 h 8943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61531" h="89439">
                                          <a:moveTo>
                                            <a:pt x="16764" y="89440"/>
                                          </a:moveTo>
                                          <a:lnTo>
                                            <a:pt x="0" y="89440"/>
                                          </a:lnTo>
                                          <a:lnTo>
                                            <a:pt x="38767" y="50673"/>
                                          </a:lnTo>
                                          <a:lnTo>
                                            <a:pt x="44482" y="44768"/>
                                          </a:lnTo>
                                          <a:lnTo>
                                            <a:pt x="38767" y="38767"/>
                                          </a:lnTo>
                                          <a:lnTo>
                                            <a:pt x="0" y="0"/>
                                          </a:lnTo>
                                          <a:lnTo>
                                            <a:pt x="16764" y="0"/>
                                          </a:lnTo>
                                          <a:lnTo>
                                            <a:pt x="61532" y="44768"/>
                                          </a:lnTo>
                                          <a:lnTo>
                                            <a:pt x="16764" y="89440"/>
                                          </a:lnTo>
                                          <a:close/>
                                        </a:path>
                                      </a:pathLst>
                                    </a:custGeom>
                                    <a:solidFill>
                                      <a:srgbClr val="FFFFFF"/>
                                    </a:solidFill>
                                    <a:ln w="9525" cap="flat">
                                      <a:noFill/>
                                      <a:prstDash val="solid"/>
                                      <a:miter/>
                                    </a:ln>
                                  </wps:spPr>
                                  <wps:bodyPr rtlCol="0" anchor="ctr"/>
                                </wps:wsp>
                              </wpg:grpSp>
                            </wpg:wgp>
                          </a:graphicData>
                        </a:graphic>
                      </wp:inline>
                    </w:drawing>
                  </mc:Choice>
                  <mc:Fallback>
                    <w:pict>
                      <v:group w14:anchorId="0C44C93C" id="Group 4" o:spid="_x0000_s1026" style="width:137pt;height:22.4pt;mso-position-horizontal-relative:char;mso-position-vertical-relative:line" coordsize="36371,59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">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Parallelogram 221" o:spid="_x0000_s1027" type="#_x0000_t7" style="position:absolute;top:29;width:3235;height:5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" adj="13685" fillcolor="#006c48" stroked="f" strokeweight="2pt">
                          <v:fill opacity="19660f" color2="white [3212]" rotate="t" angle="64" colors="0 #006c48;17039f #2f876a;30147f #72ae9a;49807f white;1 white" focus="100%" type="gradient">
                            <o:fill v:ext="view" type="gradientUnscaled"/>
                          </v:fill>
                        </v:shape>
                        <v:shape id="Freeform: Shape 222" o:spid="_x0000_s1028" style="position:absolute;left:1168;width:35203;height:5944;visibility:visible;mso-wrap-style:square;v-text-anchor:middle" coordsize="3520244,5944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" path="m3520244,r,594428l,594428,204406,5841,3520244,xe" fillcolor="#006c48" stroked="f" strokeweight="2pt">
                          <v:fill color2="#559d85" angle="64" colors="0 #006c48;41172f #559d85" focus="100%" type="gradient">
                            <o:fill v:ext="view" type="gradientUnscaled"/>
                          </v:fill>
                          <v:path arrowok="t" o:connecttype="custom" o:connectlocs="3520244,0;3520244,594428;0,594428;204406,5841" o:connectangles="0,0,0,0"/>
                        </v:shape>
                        <v:group id="Graphic 189" o:spid="_x0000_s1029" style="position:absolute;left:4359;top:1656;width:10466;height:2725" coordorigin="4359,1656" coordsize="3461,9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">
                          <o:lock v:ext="edit" aspectratio="t"/>
                          <v:group id="Graphic 189" o:spid="_x0000_s1030" style="position:absolute;left:4359;top:1656;width:2011;height:895" coordorigin="4359,1656" coordsize="2010,8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">
                            <v:shape id="Freeform: Shape 257" o:spid="_x0000_s1031" style="position:absolute;left:4359;top:1662;width:597;height:879;visibility:visible;mso-wrap-style:square;v-text-anchor:middle" coordsize="59721,87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" path="m59722,78010r,9906l,87916,,,58579,r,9906l11144,9906r,28480l52388,38386r,9334l11144,47720r,30385l59722,78105r,-95xe" stroked="f">
                              <v:stroke joinstyle="miter"/>
                              <v:path arrowok="t" o:connecttype="custom" o:connectlocs="59722,78010;59722,87916;0,87916;0,0;58579,0;58579,9906;11144,9906;11144,38386;52388,38386;52388,47720;11144,47720;11144,78105;59722,78105" o:connectangles="0,0,0,0,0,0,0,0,0,0,0,0,0"/>
                            </v:shape>
                            <v:shape id="Freeform: Shape 258" o:spid="_x0000_s1032" style="position:absolute;left:4989;top:1656;width:677;height:894;visibility:visible;mso-wrap-style:square;v-text-anchor:middle" coordsize="67627,893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" path="m58579,19050v-953,-1143,-2286,-2286,-4001,-3334c52959,14669,51054,13716,49054,12764v-2096,-858,-4286,-1525,-6763,-2096c39815,10096,37338,9906,34671,9906v-6858,,-11906,1238,-15049,3810c16478,16288,14859,19812,14859,24194v,2381,476,4381,1333,5905c17145,31623,18479,33052,20479,34100v1905,1143,4381,2095,7239,2952c30575,37910,34004,38767,38005,39624v4572,953,8668,2096,12287,3429c54007,44291,57055,45911,59722,47816v2572,1904,4572,4191,5905,6953c66961,57531,67628,60865,67628,64770v,4191,-858,7906,-2477,10954c63532,78772,61246,81344,58388,83439v-2857,2095,-6191,3524,-10096,4477c44387,88868,40196,89345,35623,89345v-6762,,-13144,-1048,-19240,-3144c10477,84106,4953,81058,,77057l5334,67628v1334,1428,3048,2762,5143,4191c12573,73247,14954,74486,17621,75629v2667,1143,5525,2000,8668,2762c29337,79058,32576,79343,36004,79343v6287,,11145,-1143,14574,-3333c54007,73819,55816,70485,55816,66008v,-2476,-571,-4572,-1714,-6286c52959,58007,51340,56579,49244,55340,47054,54102,44482,52959,41243,52102,38005,51245,34481,50197,30385,49149,26003,48101,22098,46958,18669,45720,15240,44482,12478,42958,10192,41243,7906,39529,6191,37433,5048,34957,3905,32480,3334,29432,3334,26003v,-4191,762,-7905,2381,-11144c7239,11621,9430,8954,12192,6668,15049,4477,18383,2762,22289,1715,26098,572,30385,,34862,v5905,,11334,953,16097,2762c55721,4572,60008,7049,63722,10096r-5143,8954xe" stroked="f">
                              <v:stroke joinstyle="miter"/>
                              <v:path arrowok="t" o:connecttype="custom" o:connectlocs="58579,19050;54578,15716;49054,12764;42291,10668;34671,9906;19622,13716;14859,24194;16192,30099;20479,34100;27718,37052;38005,39624;50292,43053;59722,47816;65627,54769;67628,64770;65151,75724;58388,83439;48292,87916;35623,89345;16383,86201;0,77057;5334,67628;10477,71819;17621,75629;26289,78391;36004,79343;50578,76010;55816,66008;54102,59722;49244,55340;41243,52102;30385,49149;18669,45720;10192,41243;5048,34957;3334,26003;5715,14859;12192,6668;22289,1715;34862,0;50959,2762;63722,10096;58579,19050" o:connectangles="0,0,0,0,0,0,0,0,0,0,0,0,0,0,0,0,0,0,0,0,0,0,0,0,0,0,0,0,0,0,0,0,0,0,0,0,0,0,0,0,0,0,0"/>
                            </v:shape>
                            <v:shape id="Freeform: Shape 259" o:spid="_x0000_s1033" style="position:absolute;left:5693;top:1656;width:677;height:895;visibility:visible;mso-wrap-style:square;v-text-anchor:middle" coordsize="67627,894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" path="m58579,19050v-953,-1143,-2286,-2286,-4001,-3334c52959,14669,51054,13716,49054,12764v-2096,-858,-4287,-1525,-6763,-2096c39815,10096,37338,9906,34671,9906v-6858,,-11906,1238,-15050,3810c16478,16288,14859,19812,14859,24194v,2381,476,4381,1333,5905c17145,31623,18478,33052,20479,34100v1905,1143,4381,2095,7239,2952c30575,37910,34004,38767,38005,39624v4572,953,8667,2096,12287,3429c54007,44291,57055,45911,59722,47816v2571,1904,4572,4191,5905,6953c66961,57531,67628,60865,67628,64770v,4191,-858,7906,-2477,10954c63532,78772,61246,81344,58388,83439v-2857,2095,-6096,3620,-9906,4572c44672,88964,40386,89440,35814,89440v-6763,,-13145,-1048,-19241,-3143c10477,84201,4953,81153,,77057l5334,67628v1333,1428,3048,2762,5143,4191c12573,73247,14954,74486,17621,75629v2667,1143,5525,2000,8668,2762c29337,79058,32671,79439,36005,79439v6286,,11144,-1143,14573,-3334c54007,73914,55817,70580,55817,66104v,-2477,-572,-4572,-1715,-6287c52959,58103,51340,56674,49244,55436,47054,54197,44482,53054,41243,52197,38005,51340,34480,50292,30385,49244,25908,48197,22003,47054,18574,45815,15145,44577,12383,43053,10096,41339,7810,39624,6096,37529,4953,35052,3810,32576,3239,29623,3239,26099v,-4191,762,-7906,2381,-11145c7144,11716,9334,9049,12192,6763,14954,4572,18383,2858,22193,1715,26194,572,30385,,34957,v5905,,11335,953,16097,2762c55817,4572,60103,7049,63817,10096r-5238,8954xe" stroked="f">
                              <v:stroke joinstyle="miter"/>
                              <v:path arrowok="t" o:connecttype="custom" o:connectlocs="58579,19050;54578,15716;49054,12764;42291,10668;34671,9906;19621,13716;14859,24194;16192,30099;20479,34100;27718,37052;38005,39624;50292,43053;59722,47816;65627,54769;67628,64770;65151,75724;58388,83439;48482,88011;35814,89440;16573,86297;0,77057;5334,67628;10477,71819;17621,75629;26289,78391;36005,79439;50578,76105;55817,66104;54102,59817;49244,55436;41243,52197;30385,49244;18574,45815;10096,41339;4953,35052;3239,26099;5620,14954;12192,6763;22193,1715;34957,0;51054,2762;63817,10096;58579,19050" o:connectangles="0,0,0,0,0,0,0,0,0,0,0,0,0,0,0,0,0,0,0,0,0,0,0,0,0,0,0,0,0,0,0,0,0,0,0,0,0,0,0,0,0,0,0"/>
                            </v:shape>
                          </v:group>
                          <v:shape id="Freeform: Shape 260" o:spid="_x0000_s1034" style="position:absolute;left:6770;top:1663;width:616;height:894;visibility:visible;mso-wrap-style:square;v-text-anchor:middle" coordsize="61626,894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" path="m16859,89440l,89440,38862,50673r5715,-5905l38862,38767,,,16859,,61627,44768,16859,89440xe" stroked="f">
                            <v:stroke joinstyle="miter"/>
                            <v:path arrowok="t" o:connecttype="custom" o:connectlocs="16859,89440;0,89440;38862,50673;44577,44768;38862,38767;0,0;16859,0;61627,44768;16859,89440" o:connectangles="0,0,0,0,0,0,0,0,0"/>
                          </v:shape>
                          <v:shape id="Freeform: Shape 261" o:spid="_x0000_s1035" style="position:absolute;left:7205;top:1663;width:615;height:894;visibility:visible;mso-wrap-style:square;v-text-anchor:middle" coordsize="61531,894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" path="m16764,89440l,89440,38767,50673r5715,-5905l38767,38767,,,16764,,61532,44768,16764,89440xe" stroked="f">
                            <v:stroke joinstyle="miter"/>
                            <v:path arrowok="t" o:connecttype="custom" o:connectlocs="16764,89440;0,89440;38767,50673;44482,44768;38767,38767;0,0;16764,0;61532,44768;16764,89440" o:connectangles="0,0,0,0,0,0,0,0,0"/>
                          </v:shape>
                        </v:group>
                        <w10:anchorlock/>
                      </v:group>
                    </w:pict>
                  </mc:Fallback>
                </mc:AlternateContent>
              </w:r>
            </w:sdtContent>
          </w:sdt>
        </w:p>
      </w:tc>
    </w:tr>
  </w:tbl>
  <w:p w14:paraId="57367046" w14:textId="77777777" w:rsidR="006B2065" w:rsidRDefault="006B2065" w:rsidP="006B2065">
    <w:pPr>
      <w:pStyle w:val="Header"/>
    </w:pPr>
    <w:r w:rsidRPr="002A20CF">
      <w:rPr>
        <w:noProof/>
        <w:lang w:eastAsia="zh-TW"/>
      </w:rPr>
      <mc:AlternateContent>
        <mc:Choice Requires="wps">
          <w:drawing>
            <wp:inline distT="0" distB="0" distL="0" distR="0" wp14:anchorId="58B8F83F" wp14:editId="4B18784E">
              <wp:extent cx="5760000" cy="35466"/>
              <wp:effectExtent l="0" t="0" r="0" b="3175"/>
              <wp:docPr id="21" name="Rectangle 12"/>
              <wp:cNvGraphicFramePr/>
              <a:graphic xmlns:a="http://schemas.openxmlformats.org/drawingml/2006/main">
                <a:graphicData uri="http://schemas.microsoft.com/office/word/2010/wordprocessingShape">
                  <wps:wsp>
                    <wps:cNvSpPr/>
                    <wps:spPr>
                      <a:xfrm>
                        <a:off x="0" y="0"/>
                        <a:ext cx="5760000" cy="35466"/>
                      </a:xfrm>
                      <a:prstGeom prst="rect">
                        <a:avLst/>
                      </a:prstGeom>
                      <a:gradFill flip="none" rotWithShape="0">
                        <a:gsLst>
                          <a:gs pos="58000">
                            <a:srgbClr val="7B185F"/>
                          </a:gs>
                          <a:gs pos="36000">
                            <a:srgbClr val="520FA4"/>
                          </a:gs>
                          <a:gs pos="1000">
                            <a:srgbClr val="0E6264"/>
                          </a:gs>
                          <a:gs pos="18000">
                            <a:srgbClr val="0352A1"/>
                          </a:gs>
                          <a:gs pos="97000">
                            <a:srgbClr val="B3610F"/>
                          </a:gs>
                          <a:gs pos="80000">
                            <a:srgbClr val="A4201B"/>
                          </a:gs>
                        </a:gsLst>
                        <a:lin ang="0" scaled="0"/>
                        <a:tileRect/>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3BFCA800" id="Rectangle 12" o:spid="_x0000_s1026" style="width:453.55pt;height:2.8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" fillcolor="#0e6264" stroked="f" strokeweight="2pt">
              <v:fill color2="#b3610f" angle="90" colors="0 #0e6264;655f #0e6264;11796f #0352a1;23593f #520fa4;38011f #7b185f;52429f #a4201b" focus="100%" type="gradient">
                <o:fill v:ext="view" type="gradientUnscaled"/>
              </v:fill>
              <w10:anchorlock/>
            </v:rect>
          </w:pict>
        </mc:Fallback>
      </mc:AlternateContent>
    </w:r>
  </w:p>
  <w:p w14:paraId="5E7E1BCC" w14:textId="77777777" w:rsidR="006B2065" w:rsidRDefault="006B2065" w:rsidP="006B20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B526C"/>
    <w:multiLevelType w:val="multilevel"/>
    <w:tmpl w:val="4FE6B84A"/>
    <w:lvl w:ilvl="0">
      <w:start w:val="1"/>
      <w:numFmt w:val="decimal"/>
      <w:lvlText w:val="%1"/>
      <w:lvlJc w:val="left"/>
      <w:pPr>
        <w:tabs>
          <w:tab w:val="num" w:pos="851"/>
        </w:tabs>
        <w:ind w:left="851" w:hanging="851"/>
      </w:pPr>
      <w:rPr>
        <w:rFonts w:hint="default"/>
        <w:b w:val="0"/>
        <w:i w:val="0"/>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none"/>
      <w:lvlRestart w:val="0"/>
      <w:suff w:val="nothing"/>
      <w:lvlText w:val=""/>
      <w:lvlJc w:val="left"/>
      <w:pPr>
        <w:ind w:left="0" w:firstLine="0"/>
      </w:pPr>
      <w:rPr>
        <w:rFonts w:hint="default"/>
      </w:rPr>
    </w:lvl>
    <w:lvl w:ilvl="4">
      <w:start w:val="1"/>
      <w:numFmt w:val="none"/>
      <w:lvlRestart w:val="0"/>
      <w:pStyle w:val="Heading5"/>
      <w:suff w:val="nothing"/>
      <w:lvlText w:val=""/>
      <w:lvlJc w:val="left"/>
      <w:pPr>
        <w:ind w:left="0" w:firstLine="0"/>
      </w:pPr>
      <w:rPr>
        <w:rFonts w:hint="default"/>
      </w:rPr>
    </w:lvl>
    <w:lvl w:ilvl="5">
      <w:start w:val="1"/>
      <w:numFmt w:val="upperLetter"/>
      <w:lvlRestart w:val="0"/>
      <w:lvlText w:val="%6"/>
      <w:lvlJc w:val="left"/>
      <w:pPr>
        <w:tabs>
          <w:tab w:val="num" w:pos="851"/>
        </w:tabs>
        <w:ind w:left="851" w:hanging="851"/>
      </w:pPr>
      <w:rPr>
        <w:rFonts w:hint="default"/>
      </w:rPr>
    </w:lvl>
    <w:lvl w:ilvl="6">
      <w:start w:val="1"/>
      <w:numFmt w:val="decimal"/>
      <w:lvlText w:val="%6.%7"/>
      <w:lvlJc w:val="left"/>
      <w:pPr>
        <w:tabs>
          <w:tab w:val="num" w:pos="851"/>
        </w:tabs>
        <w:ind w:left="851" w:hanging="851"/>
      </w:pPr>
      <w:rPr>
        <w:rFonts w:hint="default"/>
      </w:rPr>
    </w:lvl>
    <w:lvl w:ilvl="7">
      <w:start w:val="1"/>
      <w:numFmt w:val="decimal"/>
      <w:lvlText w:val="%6.%7.%8"/>
      <w:lvlJc w:val="left"/>
      <w:pPr>
        <w:tabs>
          <w:tab w:val="num" w:pos="851"/>
        </w:tabs>
        <w:ind w:left="851" w:hanging="851"/>
      </w:pPr>
      <w:rPr>
        <w:rFonts w:hint="default"/>
      </w:rPr>
    </w:lvl>
    <w:lvl w:ilvl="8">
      <w:numFmt w:val="none"/>
      <w:lvlRestart w:val="0"/>
      <w:suff w:val="nothing"/>
      <w:lvlText w:val=""/>
      <w:lvlJc w:val="left"/>
      <w:pPr>
        <w:ind w:left="0" w:firstLine="0"/>
      </w:pPr>
      <w:rPr>
        <w:rFonts w:hint="default"/>
      </w:rPr>
    </w:lvl>
  </w:abstractNum>
  <w:abstractNum w:abstractNumId="1" w15:restartNumberingAfterBreak="0">
    <w:nsid w:val="07B54FA8"/>
    <w:multiLevelType w:val="multilevel"/>
    <w:tmpl w:val="CEE81D44"/>
    <w:numStyleLink w:val="AppendixHeadings"/>
  </w:abstractNum>
  <w:abstractNum w:abstractNumId="2" w15:restartNumberingAfterBreak="0">
    <w:nsid w:val="0FCD5BE7"/>
    <w:multiLevelType w:val="singleLevel"/>
    <w:tmpl w:val="3CB66A90"/>
    <w:lvl w:ilvl="0">
      <w:start w:val="1"/>
      <w:numFmt w:val="bullet"/>
      <w:pStyle w:val="KeyPoint"/>
      <w:lvlText w:val=""/>
      <w:lvlJc w:val="left"/>
      <w:pPr>
        <w:tabs>
          <w:tab w:val="num" w:pos="284"/>
        </w:tabs>
        <w:ind w:left="284" w:hanging="284"/>
      </w:pPr>
      <w:rPr>
        <w:rFonts w:ascii="Wingdings 3" w:hAnsi="Wingdings 3" w:hint="default"/>
        <w:color w:val="00408A"/>
        <w:position w:val="1"/>
        <w:sz w:val="16"/>
        <w:szCs w:val="16"/>
      </w:rPr>
    </w:lvl>
  </w:abstractNum>
  <w:abstractNum w:abstractNumId="3" w15:restartNumberingAfterBreak="0">
    <w:nsid w:val="101C2341"/>
    <w:multiLevelType w:val="multilevel"/>
    <w:tmpl w:val="3D26552E"/>
    <w:styleLink w:val="DecisionsList"/>
    <w:lvl w:ilvl="0">
      <w:start w:val="1"/>
      <w:numFmt w:val="decimal"/>
      <w:pStyle w:val="DecisionNumber"/>
      <w:lvlText w:val="%1."/>
      <w:lvlJc w:val="left"/>
      <w:pPr>
        <w:tabs>
          <w:tab w:val="num" w:pos="357"/>
        </w:tabs>
        <w:ind w:left="357" w:hanging="357"/>
      </w:pPr>
      <w:rPr>
        <w:rFonts w:hint="default"/>
      </w:rPr>
    </w:lvl>
    <w:lvl w:ilvl="1">
      <w:start w:val="1"/>
      <w:numFmt w:val="bullet"/>
      <w:pStyle w:val="DecisionBullet"/>
      <w:lvlText w:val="–"/>
      <w:lvlJc w:val="left"/>
      <w:pPr>
        <w:tabs>
          <w:tab w:val="num" w:pos="720"/>
        </w:tabs>
        <w:ind w:left="720" w:hanging="363"/>
      </w:pPr>
      <w:rPr>
        <w:rFonts w:ascii="Book Antiqua" w:hAnsi="Book Antiqua" w:hint="default"/>
        <w:color w:val="011D4B" w:themeColor="text2"/>
      </w:rPr>
    </w:lvl>
    <w:lvl w:ilvl="2">
      <w:start w:val="1"/>
      <w:numFmt w:val="lowerLetter"/>
      <w:pStyle w:val="DecisionAlpha"/>
      <w:lvlText w:val="%3."/>
      <w:lvlJc w:val="left"/>
      <w:pPr>
        <w:tabs>
          <w:tab w:val="num" w:pos="1077"/>
        </w:tabs>
        <w:ind w:left="1077" w:hanging="357"/>
      </w:pPr>
      <w:rPr>
        <w:rFonts w:hint="default"/>
        <w:color w:val="011D4B" w:themeColor="text2"/>
        <w:sz w:val="2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1AD64D21"/>
    <w:multiLevelType w:val="multilevel"/>
    <w:tmpl w:val="AFCE1F90"/>
    <w:styleLink w:val="BulletList"/>
    <w:lvl w:ilvl="0">
      <w:start w:val="1"/>
      <w:numFmt w:val="bullet"/>
      <w:pStyle w:val="ListBullet"/>
      <w:lvlText w:val=""/>
      <w:lvlJc w:val="left"/>
      <w:pPr>
        <w:ind w:left="360" w:hanging="360"/>
      </w:pPr>
      <w:rPr>
        <w:rFonts w:ascii="Symbol" w:hAnsi="Symbol" w:hint="default"/>
        <w:color w:val="011D4B" w:themeColor="text2"/>
        <w:sz w:val="18"/>
      </w:rPr>
    </w:lvl>
    <w:lvl w:ilvl="1">
      <w:start w:val="1"/>
      <w:numFmt w:val="bullet"/>
      <w:pStyle w:val="ListBullet2"/>
      <w:lvlText w:val="—"/>
      <w:lvlJc w:val="left"/>
      <w:pPr>
        <w:tabs>
          <w:tab w:val="num" w:pos="720"/>
        </w:tabs>
        <w:ind w:left="720" w:hanging="360"/>
      </w:pPr>
      <w:rPr>
        <w:rFonts w:ascii="Book Antiqua" w:hAnsi="Book Antiqua" w:hint="default"/>
        <w:color w:val="011D4B" w:themeColor="text2"/>
      </w:rPr>
    </w:lvl>
    <w:lvl w:ilvl="2">
      <w:start w:val="1"/>
      <w:numFmt w:val="bullet"/>
      <w:pStyle w:val="ListBullet3"/>
      <w:lvlText w:val=""/>
      <w:lvlJc w:val="left"/>
      <w:pPr>
        <w:ind w:left="1080" w:hanging="360"/>
      </w:pPr>
      <w:rPr>
        <w:rFonts w:ascii="Symbol" w:hAnsi="Symbol" w:hint="default"/>
        <w:color w:val="A0A09A"/>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E1E28E7"/>
    <w:multiLevelType w:val="multilevel"/>
    <w:tmpl w:val="F552EC30"/>
    <w:styleLink w:val="ChapterNumbering"/>
    <w:lvl w:ilvl="0">
      <w:start w:val="1"/>
      <w:numFmt w:val="decimal"/>
      <w:pStyle w:val="Heading1"/>
      <w:lvlText w:val="%1"/>
      <w:lvlJc w:val="left"/>
      <w:pPr>
        <w:tabs>
          <w:tab w:val="num" w:pos="720"/>
        </w:tabs>
        <w:ind w:left="720" w:hanging="720"/>
      </w:pPr>
      <w:rPr>
        <w:rFonts w:hint="default"/>
        <w:color w:val="1C355E" w:themeColor="accent1"/>
      </w:rPr>
    </w:lvl>
    <w:lvl w:ilvl="1">
      <w:start w:val="1"/>
      <w:numFmt w:val="decimal"/>
      <w:pStyle w:val="Heading2"/>
      <w:lvlText w:val="%1.%2"/>
      <w:lvlJc w:val="left"/>
      <w:pPr>
        <w:tabs>
          <w:tab w:val="num" w:pos="720"/>
        </w:tabs>
        <w:ind w:left="720" w:hanging="720"/>
      </w:pPr>
      <w:rPr>
        <w:rFonts w:hint="default"/>
      </w:rPr>
    </w:lvl>
    <w:lvl w:ilvl="2">
      <w:start w:val="1"/>
      <w:numFmt w:val="decimal"/>
      <w:lvlRestart w:val="1"/>
      <w:pStyle w:val="Heading3"/>
      <w:lvlText w:val="%1.%2.%3"/>
      <w:lvlJc w:val="left"/>
      <w:pPr>
        <w:tabs>
          <w:tab w:val="num" w:pos="720"/>
        </w:tabs>
        <w:ind w:left="720" w:hanging="720"/>
      </w:pPr>
      <w:rPr>
        <w:rFonts w:hint="default"/>
      </w:rPr>
    </w:lvl>
    <w:lvl w:ilvl="3">
      <w:start w:val="1"/>
      <w:numFmt w:val="none"/>
      <w:lvlRestart w:val="1"/>
      <w:suff w:val="space"/>
      <w:lvlText w:val=""/>
      <w:lvlJc w:val="left"/>
      <w:pPr>
        <w:ind w:left="0" w:firstLine="0"/>
      </w:pPr>
      <w:rPr>
        <w:rFonts w:hint="default"/>
      </w:rPr>
    </w:lvl>
    <w:lvl w:ilvl="4">
      <w:start w:val="1"/>
      <w:numFmt w:val="none"/>
      <w:lvlRestart w:val="1"/>
      <w:suff w:val="space"/>
      <w:lvlText w:val=""/>
      <w:lvlJc w:val="left"/>
      <w:pPr>
        <w:ind w:left="0" w:firstLine="0"/>
      </w:pPr>
      <w:rPr>
        <w:rFonts w:hint="default"/>
      </w:rPr>
    </w:lvl>
    <w:lvl w:ilvl="5">
      <w:start w:val="1"/>
      <w:numFmt w:val="none"/>
      <w:lvlRestart w:val="2"/>
      <w:lvlText w:val=""/>
      <w:lvlJc w:val="left"/>
      <w:pPr>
        <w:tabs>
          <w:tab w:val="num" w:pos="720"/>
        </w:tabs>
        <w:ind w:left="720" w:hanging="720"/>
      </w:pPr>
      <w:rPr>
        <w:rFonts w:hint="default"/>
      </w:rPr>
    </w:lvl>
    <w:lvl w:ilvl="6">
      <w:start w:val="1"/>
      <w:numFmt w:val="none"/>
      <w:lvlRestart w:val="3"/>
      <w:suff w:val="space"/>
      <w:lvlText w:val=""/>
      <w:lvlJc w:val="left"/>
      <w:pPr>
        <w:ind w:left="0" w:firstLine="0"/>
      </w:pPr>
      <w:rPr>
        <w:rFonts w:hint="default"/>
        <w:b w:val="0"/>
        <w:i w:val="0"/>
      </w:rPr>
    </w:lvl>
    <w:lvl w:ilvl="7">
      <w:start w:val="1"/>
      <w:numFmt w:val="none"/>
      <w:lvlRestart w:val="4"/>
      <w:suff w:val="space"/>
      <w:lvlText w:val=""/>
      <w:lvlJc w:val="left"/>
      <w:pPr>
        <w:ind w:left="0" w:firstLine="0"/>
      </w:pPr>
      <w:rPr>
        <w:rFonts w:hint="default"/>
        <w:b w:val="0"/>
        <w:i w:val="0"/>
      </w:rPr>
    </w:lvl>
    <w:lvl w:ilvl="8">
      <w:start w:val="1"/>
      <w:numFmt w:val="none"/>
      <w:lvlRestart w:val="5"/>
      <w:suff w:val="space"/>
      <w:lvlText w:val=""/>
      <w:lvlJc w:val="left"/>
      <w:pPr>
        <w:ind w:left="0" w:firstLine="0"/>
      </w:pPr>
      <w:rPr>
        <w:rFonts w:hint="default"/>
        <w:b w:val="0"/>
        <w:i w:val="0"/>
      </w:rPr>
    </w:lvl>
  </w:abstractNum>
  <w:abstractNum w:abstractNumId="6" w15:restartNumberingAfterBreak="0">
    <w:nsid w:val="2EE7132F"/>
    <w:multiLevelType w:val="multilevel"/>
    <w:tmpl w:val="9C8C2400"/>
    <w:numStyleLink w:val="TableBullets"/>
  </w:abstractNum>
  <w:abstractNum w:abstractNumId="7" w15:restartNumberingAfterBreak="0">
    <w:nsid w:val="33C24D51"/>
    <w:multiLevelType w:val="multilevel"/>
    <w:tmpl w:val="ADD08BA8"/>
    <w:styleLink w:val="Numbering"/>
    <w:lvl w:ilvl="0">
      <w:start w:val="1"/>
      <w:numFmt w:val="decimal"/>
      <w:pStyle w:val="ListNumber"/>
      <w:lvlText w:val="%1."/>
      <w:lvlJc w:val="left"/>
      <w:pPr>
        <w:tabs>
          <w:tab w:val="num" w:pos="357"/>
        </w:tabs>
        <w:ind w:left="360" w:hanging="360"/>
      </w:pPr>
      <w:rPr>
        <w:rFonts w:hint="default"/>
      </w:rPr>
    </w:lvl>
    <w:lvl w:ilvl="1">
      <w:start w:val="1"/>
      <w:numFmt w:val="lowerLetter"/>
      <w:pStyle w:val="ListNumber2"/>
      <w:lvlText w:val="%2."/>
      <w:lvlJc w:val="left"/>
      <w:pPr>
        <w:tabs>
          <w:tab w:val="num" w:pos="720"/>
        </w:tabs>
        <w:ind w:left="720" w:hanging="360"/>
      </w:pPr>
      <w:rPr>
        <w:rFonts w:hint="default"/>
      </w:rPr>
    </w:lvl>
    <w:lvl w:ilvl="2">
      <w:start w:val="1"/>
      <w:numFmt w:val="lowerRoman"/>
      <w:pStyle w:val="ListNumber3"/>
      <w:lvlText w:val="%3"/>
      <w:lvlJc w:val="left"/>
      <w:pPr>
        <w:tabs>
          <w:tab w:val="num" w:pos="1077"/>
        </w:tabs>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36DC4A7E"/>
    <w:multiLevelType w:val="multilevel"/>
    <w:tmpl w:val="CEE81D44"/>
    <w:styleLink w:val="AppendixHeadings"/>
    <w:lvl w:ilvl="0">
      <w:start w:val="1"/>
      <w:numFmt w:val="upperLetter"/>
      <w:pStyle w:val="Heading6"/>
      <w:lvlText w:val="%1"/>
      <w:lvlJc w:val="left"/>
      <w:pPr>
        <w:tabs>
          <w:tab w:val="num" w:pos="720"/>
        </w:tabs>
        <w:ind w:left="720" w:hanging="720"/>
      </w:pPr>
      <w:rPr>
        <w:rFonts w:hint="default"/>
      </w:rPr>
    </w:lvl>
    <w:lvl w:ilvl="1">
      <w:start w:val="1"/>
      <w:numFmt w:val="decimal"/>
      <w:pStyle w:val="Heading7"/>
      <w:lvlText w:val="%1.%2"/>
      <w:lvlJc w:val="left"/>
      <w:pPr>
        <w:tabs>
          <w:tab w:val="num" w:pos="720"/>
        </w:tabs>
        <w:ind w:left="720" w:hanging="720"/>
      </w:pPr>
      <w:rPr>
        <w:rFonts w:hint="default"/>
      </w:rPr>
    </w:lvl>
    <w:lvl w:ilvl="2">
      <w:start w:val="1"/>
      <w:numFmt w:val="decimal"/>
      <w:lvlRestart w:val="1"/>
      <w:pStyle w:val="Heading8"/>
      <w:lvlText w:val="%1.%2.%3"/>
      <w:lvlJc w:val="left"/>
      <w:pPr>
        <w:tabs>
          <w:tab w:val="num" w:pos="720"/>
        </w:tabs>
        <w:ind w:left="720" w:hanging="720"/>
      </w:pPr>
      <w:rPr>
        <w:rFonts w:hint="default"/>
      </w:rPr>
    </w:lvl>
    <w:lvl w:ilvl="3">
      <w:start w:val="1"/>
      <w:numFmt w:val="none"/>
      <w:lvlRestart w:val="1"/>
      <w:suff w:val="space"/>
      <w:lvlText w:val=""/>
      <w:lvlJc w:val="left"/>
      <w:pPr>
        <w:ind w:left="0" w:firstLine="0"/>
      </w:pPr>
      <w:rPr>
        <w:rFonts w:hint="default"/>
      </w:rPr>
    </w:lvl>
    <w:lvl w:ilvl="4">
      <w:start w:val="1"/>
      <w:numFmt w:val="none"/>
      <w:lvlRestart w:val="1"/>
      <w:suff w:val="space"/>
      <w:lvlText w:val=""/>
      <w:lvlJc w:val="left"/>
      <w:pPr>
        <w:ind w:left="0" w:firstLine="0"/>
      </w:pPr>
      <w:rPr>
        <w:rFonts w:hint="default"/>
      </w:rPr>
    </w:lvl>
    <w:lvl w:ilvl="5">
      <w:start w:val="1"/>
      <w:numFmt w:val="none"/>
      <w:lvlRestart w:val="2"/>
      <w:lvlText w:val=""/>
      <w:lvlJc w:val="left"/>
      <w:pPr>
        <w:tabs>
          <w:tab w:val="num" w:pos="720"/>
        </w:tabs>
        <w:ind w:left="720" w:hanging="720"/>
      </w:pPr>
      <w:rPr>
        <w:rFonts w:hint="default"/>
      </w:rPr>
    </w:lvl>
    <w:lvl w:ilvl="6">
      <w:start w:val="1"/>
      <w:numFmt w:val="none"/>
      <w:lvlRestart w:val="5"/>
      <w:suff w:val="space"/>
      <w:lvlText w:val=""/>
      <w:lvlJc w:val="left"/>
      <w:pPr>
        <w:ind w:left="0" w:firstLine="0"/>
      </w:pPr>
      <w:rPr>
        <w:rFonts w:hint="default"/>
        <w:b w:val="0"/>
        <w:i w:val="0"/>
      </w:rPr>
    </w:lvl>
    <w:lvl w:ilvl="7">
      <w:start w:val="1"/>
      <w:numFmt w:val="none"/>
      <w:lvlRestart w:val="4"/>
      <w:suff w:val="space"/>
      <w:lvlText w:val=""/>
      <w:lvlJc w:val="left"/>
      <w:pPr>
        <w:ind w:left="0" w:firstLine="0"/>
      </w:pPr>
      <w:rPr>
        <w:rFonts w:hint="default"/>
        <w:b w:val="0"/>
        <w:i w:val="0"/>
      </w:rPr>
    </w:lvl>
    <w:lvl w:ilvl="8">
      <w:start w:val="1"/>
      <w:numFmt w:val="none"/>
      <w:lvlRestart w:val="3"/>
      <w:suff w:val="space"/>
      <w:lvlText w:val=""/>
      <w:lvlJc w:val="left"/>
      <w:pPr>
        <w:ind w:left="0" w:firstLine="0"/>
      </w:pPr>
      <w:rPr>
        <w:rFonts w:hint="default"/>
        <w:b w:val="0"/>
        <w:i w:val="0"/>
      </w:rPr>
    </w:lvl>
  </w:abstractNum>
  <w:abstractNum w:abstractNumId="9" w15:restartNumberingAfterBreak="0">
    <w:nsid w:val="38014574"/>
    <w:multiLevelType w:val="multilevel"/>
    <w:tmpl w:val="BFDAAED0"/>
    <w:styleLink w:val="CaptioningList"/>
    <w:lvl w:ilvl="0">
      <w:start w:val="1"/>
      <w:numFmt w:val="none"/>
      <w:pStyle w:val="Caption"/>
      <w:suff w:val="nothing"/>
      <w:lvlText w:val=""/>
      <w:lvlJc w:val="left"/>
      <w:pPr>
        <w:ind w:left="0" w:firstLine="0"/>
      </w:pPr>
      <w:rPr>
        <w:rFonts w:hint="default"/>
      </w:rPr>
    </w:lvl>
    <w:lvl w:ilvl="1">
      <w:start w:val="1"/>
      <w:numFmt w:val="lowerLetter"/>
      <w:pStyle w:val="NoteNumber"/>
      <w:suff w:val="space"/>
      <w:lvlText w:val="%2."/>
      <w:lvlJc w:val="left"/>
      <w:pPr>
        <w:ind w:left="0" w:firstLine="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9CB706B"/>
    <w:multiLevelType w:val="hybridMultilevel"/>
    <w:tmpl w:val="C1789C30"/>
    <w:lvl w:ilvl="0" w:tplc="7964817E">
      <w:start w:val="1"/>
      <w:numFmt w:val="decimal"/>
      <w:pStyle w:val="Heading4"/>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pStyle w:val="Heading9"/>
      <w:lvlText w:val="%9."/>
      <w:lvlJc w:val="right"/>
      <w:pPr>
        <w:ind w:left="6480" w:hanging="180"/>
      </w:pPr>
    </w:lvl>
  </w:abstractNum>
  <w:abstractNum w:abstractNumId="11" w15:restartNumberingAfterBreak="0">
    <w:nsid w:val="49C96CFD"/>
    <w:multiLevelType w:val="multilevel"/>
    <w:tmpl w:val="DF0C66F2"/>
    <w:styleLink w:val="CaptionNumbering"/>
    <w:lvl w:ilvl="0">
      <w:start w:val="1"/>
      <w:numFmt w:val="none"/>
      <w:suff w:val="nothing"/>
      <w:lvlText w:val=""/>
      <w:lvlJc w:val="left"/>
      <w:pPr>
        <w:ind w:left="1134" w:hanging="1134"/>
      </w:pPr>
      <w:rPr>
        <w:rFonts w:hint="default"/>
      </w:rPr>
    </w:lvl>
    <w:lvl w:ilvl="1">
      <w:start w:val="1"/>
      <w:numFmt w:val="none"/>
      <w:suff w:val="nothing"/>
      <w:lvlText w:val=""/>
      <w:lvlJc w:val="left"/>
      <w:pPr>
        <w:ind w:left="1134" w:hanging="1134"/>
      </w:pPr>
      <w:rPr>
        <w:rFonts w:hint="default"/>
      </w:rPr>
    </w:lvl>
    <w:lvl w:ilvl="2">
      <w:start w:val="1"/>
      <w:numFmt w:val="none"/>
      <w:suff w:val="nothing"/>
      <w:lvlText w:val=""/>
      <w:lvlJc w:val="left"/>
      <w:pPr>
        <w:ind w:left="1134" w:hanging="1134"/>
      </w:pPr>
      <w:rPr>
        <w:rFonts w:hint="default"/>
      </w:rPr>
    </w:lvl>
    <w:lvl w:ilvl="3">
      <w:start w:val="1"/>
      <w:numFmt w:val="lowerLetter"/>
      <w:lvlText w:val="%4"/>
      <w:lvlJc w:val="left"/>
      <w:pPr>
        <w:tabs>
          <w:tab w:val="num" w:pos="170"/>
        </w:tabs>
        <w:ind w:left="0" w:firstLine="0"/>
      </w:pPr>
      <w:rPr>
        <w:rFonts w:hint="default"/>
        <w:b/>
        <w:i w:val="0"/>
      </w:rPr>
    </w:lvl>
    <w:lvl w:ilvl="4">
      <w:start w:val="1"/>
      <w:numFmt w:val="lowerLetter"/>
      <w:lvlText w:val="%5"/>
      <w:lvlJc w:val="left"/>
      <w:pPr>
        <w:tabs>
          <w:tab w:val="num" w:pos="170"/>
        </w:tabs>
        <w:ind w:left="0" w:firstLine="0"/>
      </w:pPr>
      <w:rPr>
        <w:rFonts w:hint="default"/>
        <w:b/>
        <w:i w:val="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56647166"/>
    <w:multiLevelType w:val="multilevel"/>
    <w:tmpl w:val="9C8C2400"/>
    <w:styleLink w:val="TableBullets"/>
    <w:lvl w:ilvl="0">
      <w:start w:val="1"/>
      <w:numFmt w:val="bullet"/>
      <w:pStyle w:val="TableListBullet"/>
      <w:lvlText w:val=""/>
      <w:lvlJc w:val="left"/>
      <w:pPr>
        <w:tabs>
          <w:tab w:val="num" w:pos="227"/>
        </w:tabs>
        <w:ind w:left="227" w:hanging="227"/>
      </w:pPr>
      <w:rPr>
        <w:rFonts w:ascii="Symbol" w:hAnsi="Symbol" w:hint="default"/>
        <w:color w:val="1C355E" w:themeColor="accent1"/>
        <w:sz w:val="14"/>
      </w:rPr>
    </w:lvl>
    <w:lvl w:ilvl="1">
      <w:start w:val="1"/>
      <w:numFmt w:val="bullet"/>
      <w:pStyle w:val="TableListBullet2"/>
      <w:lvlText w:val="–"/>
      <w:lvlJc w:val="left"/>
      <w:pPr>
        <w:tabs>
          <w:tab w:val="num" w:pos="454"/>
        </w:tabs>
        <w:ind w:left="454" w:hanging="227"/>
      </w:pPr>
      <w:rPr>
        <w:rFonts w:ascii="Book Antiqua" w:hAnsi="Book Antiqua" w:hint="default"/>
        <w:color w:val="011D4B" w:themeColor="text2"/>
      </w:rPr>
    </w:lvl>
    <w:lvl w:ilvl="2">
      <w:start w:val="1"/>
      <w:numFmt w:val="lowerLetter"/>
      <w:lvlText w:val="%3."/>
      <w:lvlJc w:val="left"/>
      <w:pPr>
        <w:tabs>
          <w:tab w:val="num" w:pos="1077"/>
        </w:tabs>
        <w:ind w:left="1080" w:hanging="360"/>
      </w:pPr>
      <w:rPr>
        <w:rFonts w:hint="default"/>
        <w:color w:val="011D4B" w:themeColor="text2"/>
        <w:sz w:val="20"/>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16cid:durableId="1457482036">
    <w:abstractNumId w:val="8"/>
  </w:num>
  <w:num w:numId="2" w16cid:durableId="424039381">
    <w:abstractNumId w:val="4"/>
  </w:num>
  <w:num w:numId="3" w16cid:durableId="770131132">
    <w:abstractNumId w:val="11"/>
  </w:num>
  <w:num w:numId="4" w16cid:durableId="221989682">
    <w:abstractNumId w:val="0"/>
  </w:num>
  <w:num w:numId="5" w16cid:durableId="2093618955">
    <w:abstractNumId w:val="2"/>
  </w:num>
  <w:num w:numId="6" w16cid:durableId="2024815801">
    <w:abstractNumId w:val="7"/>
  </w:num>
  <w:num w:numId="7" w16cid:durableId="1119644154">
    <w:abstractNumId w:val="12"/>
  </w:num>
  <w:num w:numId="8" w16cid:durableId="1589732947">
    <w:abstractNumId w:val="7"/>
  </w:num>
  <w:num w:numId="9" w16cid:durableId="1973242756">
    <w:abstractNumId w:val="6"/>
  </w:num>
  <w:num w:numId="10" w16cid:durableId="1185023363">
    <w:abstractNumId w:val="5"/>
  </w:num>
  <w:num w:numId="11" w16cid:durableId="2025589097">
    <w:abstractNumId w:val="3"/>
  </w:num>
  <w:num w:numId="12" w16cid:durableId="1061172479">
    <w:abstractNumId w:val="3"/>
  </w:num>
  <w:num w:numId="13" w16cid:durableId="420838850">
    <w:abstractNumId w:val="9"/>
  </w:num>
  <w:num w:numId="14" w16cid:durableId="1597857504">
    <w:abstractNumId w:val="9"/>
  </w:num>
  <w:num w:numId="15" w16cid:durableId="567886056">
    <w:abstractNumId w:val="5"/>
  </w:num>
  <w:num w:numId="16" w16cid:durableId="195699349">
    <w:abstractNumId w:val="1"/>
  </w:num>
  <w:num w:numId="17" w16cid:durableId="1034424327">
    <w:abstractNumId w:val="1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ocumentProtection w:edit="forms" w:enforcement="1" w:cryptProviderType="rsaAES" w:cryptAlgorithmClass="hash" w:cryptAlgorithmType="typeAny" w:cryptAlgorithmSid="14" w:cryptSpinCount="100000" w:hash="dFRzctUzkEpHB/SqAwMgKbaxwVDtq5qt40xpNziN3fQKWvNIb91f2Bx3zVBSn7KuZoA8nLAQfr4Mb30LFtaWnw==" w:salt="jFsaRZyeoaUxAWu2orm7DA=="/>
  <w:defaultTabStop w:val="284"/>
  <w:hyphenationZone w:val="425"/>
  <w:drawingGridHorizontalSpacing w:val="120"/>
  <w:displayHorizontalDrawingGridEvery w:val="2"/>
  <w:displayVerticalDrawingGridEvery w:val="2"/>
  <w:noPunctuationKerning/>
  <w:characterSpacingControl w:val="doNotCompress"/>
  <w:hdrShapeDefaults>
    <o:shapedefaults v:ext="edit" spidmax="2050">
      <o:colormru v:ext="edit" colors="#001c52,#b6c400,#dc0000,maroon,#6cb07e,#2c90ce,#eed084,#ccf"/>
    </o:shapedefaults>
  </w:hdrShapeDefaults>
  <w:footnotePr>
    <w:numFmt w:val="lowerLette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MReference" w:val=" "/>
    <w:docVar w:name="OfficeIni" w:val="Melbourne.ini"/>
  </w:docVars>
  <w:rsids>
    <w:rsidRoot w:val="00FF34AC"/>
    <w:rsid w:val="00000125"/>
    <w:rsid w:val="00000EF3"/>
    <w:rsid w:val="00001273"/>
    <w:rsid w:val="00001662"/>
    <w:rsid w:val="000029E9"/>
    <w:rsid w:val="00002AA9"/>
    <w:rsid w:val="00002BF5"/>
    <w:rsid w:val="0000307A"/>
    <w:rsid w:val="000039BE"/>
    <w:rsid w:val="00003B27"/>
    <w:rsid w:val="00003F4B"/>
    <w:rsid w:val="00005407"/>
    <w:rsid w:val="00005689"/>
    <w:rsid w:val="00006FE5"/>
    <w:rsid w:val="00010DFB"/>
    <w:rsid w:val="00012AF9"/>
    <w:rsid w:val="00012DAC"/>
    <w:rsid w:val="000137B0"/>
    <w:rsid w:val="000137B6"/>
    <w:rsid w:val="0001482D"/>
    <w:rsid w:val="000159F6"/>
    <w:rsid w:val="00015C1D"/>
    <w:rsid w:val="0001691C"/>
    <w:rsid w:val="000176A3"/>
    <w:rsid w:val="00020065"/>
    <w:rsid w:val="00021685"/>
    <w:rsid w:val="000217C3"/>
    <w:rsid w:val="000217CF"/>
    <w:rsid w:val="0002202A"/>
    <w:rsid w:val="00022210"/>
    <w:rsid w:val="00022BD0"/>
    <w:rsid w:val="00023A7F"/>
    <w:rsid w:val="000243C4"/>
    <w:rsid w:val="00025B09"/>
    <w:rsid w:val="00025BD5"/>
    <w:rsid w:val="0002662E"/>
    <w:rsid w:val="000267A5"/>
    <w:rsid w:val="00027A68"/>
    <w:rsid w:val="00027E0A"/>
    <w:rsid w:val="00027F8A"/>
    <w:rsid w:val="00030162"/>
    <w:rsid w:val="0003034C"/>
    <w:rsid w:val="0003040E"/>
    <w:rsid w:val="00030D91"/>
    <w:rsid w:val="00031876"/>
    <w:rsid w:val="00031FC4"/>
    <w:rsid w:val="00032B89"/>
    <w:rsid w:val="000337DC"/>
    <w:rsid w:val="000339B1"/>
    <w:rsid w:val="00033CF5"/>
    <w:rsid w:val="00034430"/>
    <w:rsid w:val="00034510"/>
    <w:rsid w:val="00034813"/>
    <w:rsid w:val="000359E7"/>
    <w:rsid w:val="000360F6"/>
    <w:rsid w:val="0003638F"/>
    <w:rsid w:val="00036646"/>
    <w:rsid w:val="00036F74"/>
    <w:rsid w:val="00040067"/>
    <w:rsid w:val="0004182E"/>
    <w:rsid w:val="00042F28"/>
    <w:rsid w:val="0004319E"/>
    <w:rsid w:val="00043470"/>
    <w:rsid w:val="00043C44"/>
    <w:rsid w:val="00044531"/>
    <w:rsid w:val="0004466D"/>
    <w:rsid w:val="00044A35"/>
    <w:rsid w:val="00044A5D"/>
    <w:rsid w:val="00044AF7"/>
    <w:rsid w:val="00044D9D"/>
    <w:rsid w:val="00045034"/>
    <w:rsid w:val="000457E9"/>
    <w:rsid w:val="00045940"/>
    <w:rsid w:val="0004651B"/>
    <w:rsid w:val="000466A0"/>
    <w:rsid w:val="00046AA9"/>
    <w:rsid w:val="00047798"/>
    <w:rsid w:val="0005061F"/>
    <w:rsid w:val="00050A96"/>
    <w:rsid w:val="0005255C"/>
    <w:rsid w:val="00052573"/>
    <w:rsid w:val="00052E3D"/>
    <w:rsid w:val="00052E8C"/>
    <w:rsid w:val="000545B7"/>
    <w:rsid w:val="00054E84"/>
    <w:rsid w:val="00056B51"/>
    <w:rsid w:val="00056E9F"/>
    <w:rsid w:val="0005753A"/>
    <w:rsid w:val="00060489"/>
    <w:rsid w:val="0006085C"/>
    <w:rsid w:val="00061640"/>
    <w:rsid w:val="00061FDE"/>
    <w:rsid w:val="00062F94"/>
    <w:rsid w:val="00063095"/>
    <w:rsid w:val="0006392E"/>
    <w:rsid w:val="00063962"/>
    <w:rsid w:val="000663B9"/>
    <w:rsid w:val="00066802"/>
    <w:rsid w:val="00070F98"/>
    <w:rsid w:val="0007115B"/>
    <w:rsid w:val="000719F5"/>
    <w:rsid w:val="00071EC7"/>
    <w:rsid w:val="00072055"/>
    <w:rsid w:val="00072225"/>
    <w:rsid w:val="000724CE"/>
    <w:rsid w:val="000726AD"/>
    <w:rsid w:val="00072E6D"/>
    <w:rsid w:val="000740F6"/>
    <w:rsid w:val="0007412B"/>
    <w:rsid w:val="00074732"/>
    <w:rsid w:val="00075FAE"/>
    <w:rsid w:val="00080C0C"/>
    <w:rsid w:val="00080FAA"/>
    <w:rsid w:val="00082B7D"/>
    <w:rsid w:val="000837B1"/>
    <w:rsid w:val="00083981"/>
    <w:rsid w:val="00083DFB"/>
    <w:rsid w:val="00084C27"/>
    <w:rsid w:val="0008607A"/>
    <w:rsid w:val="00087085"/>
    <w:rsid w:val="00087B22"/>
    <w:rsid w:val="000900DD"/>
    <w:rsid w:val="00091B6D"/>
    <w:rsid w:val="00091E17"/>
    <w:rsid w:val="000921F5"/>
    <w:rsid w:val="00092202"/>
    <w:rsid w:val="000923B0"/>
    <w:rsid w:val="000927E8"/>
    <w:rsid w:val="00093C09"/>
    <w:rsid w:val="0009467F"/>
    <w:rsid w:val="00095136"/>
    <w:rsid w:val="000959F9"/>
    <w:rsid w:val="00095AEE"/>
    <w:rsid w:val="00096059"/>
    <w:rsid w:val="00096446"/>
    <w:rsid w:val="00096641"/>
    <w:rsid w:val="00097BA8"/>
    <w:rsid w:val="000A098A"/>
    <w:rsid w:val="000A0C7F"/>
    <w:rsid w:val="000A1017"/>
    <w:rsid w:val="000A124B"/>
    <w:rsid w:val="000A1A47"/>
    <w:rsid w:val="000A36BB"/>
    <w:rsid w:val="000A3CF8"/>
    <w:rsid w:val="000A6066"/>
    <w:rsid w:val="000A61BC"/>
    <w:rsid w:val="000A7044"/>
    <w:rsid w:val="000A75CF"/>
    <w:rsid w:val="000A7617"/>
    <w:rsid w:val="000B02FC"/>
    <w:rsid w:val="000B0371"/>
    <w:rsid w:val="000B09AD"/>
    <w:rsid w:val="000B146D"/>
    <w:rsid w:val="000B2432"/>
    <w:rsid w:val="000B2645"/>
    <w:rsid w:val="000B2906"/>
    <w:rsid w:val="000B3B42"/>
    <w:rsid w:val="000B42C6"/>
    <w:rsid w:val="000B45E5"/>
    <w:rsid w:val="000B4B07"/>
    <w:rsid w:val="000B7275"/>
    <w:rsid w:val="000C0040"/>
    <w:rsid w:val="000C007F"/>
    <w:rsid w:val="000C0D83"/>
    <w:rsid w:val="000C149B"/>
    <w:rsid w:val="000C160F"/>
    <w:rsid w:val="000C173E"/>
    <w:rsid w:val="000C177E"/>
    <w:rsid w:val="000C26B4"/>
    <w:rsid w:val="000C288E"/>
    <w:rsid w:val="000C2CFB"/>
    <w:rsid w:val="000C49A5"/>
    <w:rsid w:val="000C5003"/>
    <w:rsid w:val="000C5293"/>
    <w:rsid w:val="000C54D0"/>
    <w:rsid w:val="000C56D8"/>
    <w:rsid w:val="000C5A0A"/>
    <w:rsid w:val="000C5C5D"/>
    <w:rsid w:val="000C6947"/>
    <w:rsid w:val="000C6A86"/>
    <w:rsid w:val="000C6B85"/>
    <w:rsid w:val="000C6E1E"/>
    <w:rsid w:val="000C764F"/>
    <w:rsid w:val="000C7759"/>
    <w:rsid w:val="000D0F58"/>
    <w:rsid w:val="000D1CDA"/>
    <w:rsid w:val="000D2F4D"/>
    <w:rsid w:val="000D3037"/>
    <w:rsid w:val="000D3119"/>
    <w:rsid w:val="000D3D60"/>
    <w:rsid w:val="000D4393"/>
    <w:rsid w:val="000D43A0"/>
    <w:rsid w:val="000D5FC2"/>
    <w:rsid w:val="000D7631"/>
    <w:rsid w:val="000D7EAF"/>
    <w:rsid w:val="000E0537"/>
    <w:rsid w:val="000E20ED"/>
    <w:rsid w:val="000E235A"/>
    <w:rsid w:val="000E239A"/>
    <w:rsid w:val="000E2B50"/>
    <w:rsid w:val="000E2BFC"/>
    <w:rsid w:val="000E2D53"/>
    <w:rsid w:val="000E3170"/>
    <w:rsid w:val="000E3415"/>
    <w:rsid w:val="000E403D"/>
    <w:rsid w:val="000E4C2D"/>
    <w:rsid w:val="000E4F4A"/>
    <w:rsid w:val="000E505A"/>
    <w:rsid w:val="000E5193"/>
    <w:rsid w:val="000E54FD"/>
    <w:rsid w:val="000E574E"/>
    <w:rsid w:val="000E581A"/>
    <w:rsid w:val="000E58D5"/>
    <w:rsid w:val="000E5B2C"/>
    <w:rsid w:val="000E691E"/>
    <w:rsid w:val="000F0557"/>
    <w:rsid w:val="000F0620"/>
    <w:rsid w:val="000F1C3C"/>
    <w:rsid w:val="000F1CB2"/>
    <w:rsid w:val="000F1E7C"/>
    <w:rsid w:val="000F2672"/>
    <w:rsid w:val="000F314D"/>
    <w:rsid w:val="000F31CF"/>
    <w:rsid w:val="000F3C99"/>
    <w:rsid w:val="000F3FA6"/>
    <w:rsid w:val="000F5743"/>
    <w:rsid w:val="000F6371"/>
    <w:rsid w:val="000F6734"/>
    <w:rsid w:val="000F682F"/>
    <w:rsid w:val="00101027"/>
    <w:rsid w:val="001010E6"/>
    <w:rsid w:val="001022D7"/>
    <w:rsid w:val="00102ED1"/>
    <w:rsid w:val="0010395A"/>
    <w:rsid w:val="00103BDC"/>
    <w:rsid w:val="001040E8"/>
    <w:rsid w:val="00104AC0"/>
    <w:rsid w:val="00105263"/>
    <w:rsid w:val="001076F1"/>
    <w:rsid w:val="001106C5"/>
    <w:rsid w:val="00110F67"/>
    <w:rsid w:val="001112A9"/>
    <w:rsid w:val="0011160E"/>
    <w:rsid w:val="00111CE6"/>
    <w:rsid w:val="0011235F"/>
    <w:rsid w:val="00112435"/>
    <w:rsid w:val="00112849"/>
    <w:rsid w:val="00112F1D"/>
    <w:rsid w:val="001136B7"/>
    <w:rsid w:val="00113C3F"/>
    <w:rsid w:val="001161B3"/>
    <w:rsid w:val="001175ED"/>
    <w:rsid w:val="00117D05"/>
    <w:rsid w:val="0012034E"/>
    <w:rsid w:val="00120768"/>
    <w:rsid w:val="00120B80"/>
    <w:rsid w:val="001217D5"/>
    <w:rsid w:val="0012250E"/>
    <w:rsid w:val="001227FE"/>
    <w:rsid w:val="00123634"/>
    <w:rsid w:val="001237BF"/>
    <w:rsid w:val="001244D7"/>
    <w:rsid w:val="001254DC"/>
    <w:rsid w:val="0012560C"/>
    <w:rsid w:val="00125E39"/>
    <w:rsid w:val="00126345"/>
    <w:rsid w:val="0012750E"/>
    <w:rsid w:val="00127D53"/>
    <w:rsid w:val="00130AD2"/>
    <w:rsid w:val="00130E2A"/>
    <w:rsid w:val="00131AD8"/>
    <w:rsid w:val="001331CE"/>
    <w:rsid w:val="00134738"/>
    <w:rsid w:val="001362A9"/>
    <w:rsid w:val="0013634A"/>
    <w:rsid w:val="0013770D"/>
    <w:rsid w:val="0014176A"/>
    <w:rsid w:val="00142611"/>
    <w:rsid w:val="001428F5"/>
    <w:rsid w:val="0014383C"/>
    <w:rsid w:val="00144BAD"/>
    <w:rsid w:val="001454F2"/>
    <w:rsid w:val="00146479"/>
    <w:rsid w:val="00147A36"/>
    <w:rsid w:val="00147C04"/>
    <w:rsid w:val="00147EB0"/>
    <w:rsid w:val="001502B5"/>
    <w:rsid w:val="00150D48"/>
    <w:rsid w:val="00151BAE"/>
    <w:rsid w:val="00151C8D"/>
    <w:rsid w:val="001521FD"/>
    <w:rsid w:val="00152590"/>
    <w:rsid w:val="00152622"/>
    <w:rsid w:val="00152810"/>
    <w:rsid w:val="0015287E"/>
    <w:rsid w:val="00153B18"/>
    <w:rsid w:val="00154367"/>
    <w:rsid w:val="001543B9"/>
    <w:rsid w:val="00154881"/>
    <w:rsid w:val="00154B51"/>
    <w:rsid w:val="001550E8"/>
    <w:rsid w:val="00155656"/>
    <w:rsid w:val="00155777"/>
    <w:rsid w:val="00155AA2"/>
    <w:rsid w:val="00155EF8"/>
    <w:rsid w:val="00155F7D"/>
    <w:rsid w:val="00160262"/>
    <w:rsid w:val="0016108D"/>
    <w:rsid w:val="001610FE"/>
    <w:rsid w:val="0016173D"/>
    <w:rsid w:val="0016175D"/>
    <w:rsid w:val="00161C30"/>
    <w:rsid w:val="00162C78"/>
    <w:rsid w:val="00162D76"/>
    <w:rsid w:val="001649C2"/>
    <w:rsid w:val="00164B84"/>
    <w:rsid w:val="00164F96"/>
    <w:rsid w:val="00165820"/>
    <w:rsid w:val="0016657E"/>
    <w:rsid w:val="00167E12"/>
    <w:rsid w:val="00170669"/>
    <w:rsid w:val="00171A1B"/>
    <w:rsid w:val="00172920"/>
    <w:rsid w:val="00173ABD"/>
    <w:rsid w:val="00173FE7"/>
    <w:rsid w:val="001746C8"/>
    <w:rsid w:val="00175BDF"/>
    <w:rsid w:val="0017654B"/>
    <w:rsid w:val="00176F6D"/>
    <w:rsid w:val="001774EA"/>
    <w:rsid w:val="0017796D"/>
    <w:rsid w:val="001800BB"/>
    <w:rsid w:val="001802CA"/>
    <w:rsid w:val="00180ACE"/>
    <w:rsid w:val="0018167A"/>
    <w:rsid w:val="00181E1B"/>
    <w:rsid w:val="00182C9D"/>
    <w:rsid w:val="0018351C"/>
    <w:rsid w:val="001835C7"/>
    <w:rsid w:val="00183AFA"/>
    <w:rsid w:val="00184062"/>
    <w:rsid w:val="00184129"/>
    <w:rsid w:val="00185737"/>
    <w:rsid w:val="00185B52"/>
    <w:rsid w:val="00185FA7"/>
    <w:rsid w:val="001864B6"/>
    <w:rsid w:val="00187D1D"/>
    <w:rsid w:val="00187D9F"/>
    <w:rsid w:val="0019002E"/>
    <w:rsid w:val="001912B7"/>
    <w:rsid w:val="001913FD"/>
    <w:rsid w:val="00191F92"/>
    <w:rsid w:val="001924A7"/>
    <w:rsid w:val="00192FA4"/>
    <w:rsid w:val="001932E1"/>
    <w:rsid w:val="001932E7"/>
    <w:rsid w:val="00193756"/>
    <w:rsid w:val="00193C5E"/>
    <w:rsid w:val="00193F23"/>
    <w:rsid w:val="001941E1"/>
    <w:rsid w:val="00194797"/>
    <w:rsid w:val="00195EFE"/>
    <w:rsid w:val="001963C2"/>
    <w:rsid w:val="001976C9"/>
    <w:rsid w:val="001A0887"/>
    <w:rsid w:val="001A0CF0"/>
    <w:rsid w:val="001A1EA9"/>
    <w:rsid w:val="001A2B46"/>
    <w:rsid w:val="001A3673"/>
    <w:rsid w:val="001A3914"/>
    <w:rsid w:val="001A3A18"/>
    <w:rsid w:val="001A3A26"/>
    <w:rsid w:val="001A453B"/>
    <w:rsid w:val="001A4A38"/>
    <w:rsid w:val="001A4C26"/>
    <w:rsid w:val="001A5158"/>
    <w:rsid w:val="001A587E"/>
    <w:rsid w:val="001A5A28"/>
    <w:rsid w:val="001A6C01"/>
    <w:rsid w:val="001A6DA0"/>
    <w:rsid w:val="001A722F"/>
    <w:rsid w:val="001B031F"/>
    <w:rsid w:val="001B0B8E"/>
    <w:rsid w:val="001B106B"/>
    <w:rsid w:val="001B16A6"/>
    <w:rsid w:val="001B172F"/>
    <w:rsid w:val="001B2A52"/>
    <w:rsid w:val="001B3BAD"/>
    <w:rsid w:val="001B47EF"/>
    <w:rsid w:val="001B4B35"/>
    <w:rsid w:val="001B5050"/>
    <w:rsid w:val="001B58E3"/>
    <w:rsid w:val="001B5D7B"/>
    <w:rsid w:val="001B5EE9"/>
    <w:rsid w:val="001B67FE"/>
    <w:rsid w:val="001B6961"/>
    <w:rsid w:val="001B74AF"/>
    <w:rsid w:val="001C09ED"/>
    <w:rsid w:val="001C0F16"/>
    <w:rsid w:val="001C1A38"/>
    <w:rsid w:val="001C228E"/>
    <w:rsid w:val="001C2502"/>
    <w:rsid w:val="001C2864"/>
    <w:rsid w:val="001C6231"/>
    <w:rsid w:val="001C643A"/>
    <w:rsid w:val="001C7153"/>
    <w:rsid w:val="001C7906"/>
    <w:rsid w:val="001C7929"/>
    <w:rsid w:val="001D029D"/>
    <w:rsid w:val="001D2E35"/>
    <w:rsid w:val="001D30AC"/>
    <w:rsid w:val="001D4F67"/>
    <w:rsid w:val="001D61EA"/>
    <w:rsid w:val="001D6BBA"/>
    <w:rsid w:val="001D7F01"/>
    <w:rsid w:val="001E0098"/>
    <w:rsid w:val="001E01CC"/>
    <w:rsid w:val="001E0BBF"/>
    <w:rsid w:val="001E0CD2"/>
    <w:rsid w:val="001E15A4"/>
    <w:rsid w:val="001E17A6"/>
    <w:rsid w:val="001E2071"/>
    <w:rsid w:val="001E3591"/>
    <w:rsid w:val="001E4875"/>
    <w:rsid w:val="001E4F17"/>
    <w:rsid w:val="001E69DA"/>
    <w:rsid w:val="001E6BD1"/>
    <w:rsid w:val="001E6E99"/>
    <w:rsid w:val="001E7AF5"/>
    <w:rsid w:val="001E7B44"/>
    <w:rsid w:val="001F149C"/>
    <w:rsid w:val="001F1B2A"/>
    <w:rsid w:val="001F2184"/>
    <w:rsid w:val="001F23CC"/>
    <w:rsid w:val="001F26A7"/>
    <w:rsid w:val="001F276A"/>
    <w:rsid w:val="001F300B"/>
    <w:rsid w:val="001F304A"/>
    <w:rsid w:val="001F42BB"/>
    <w:rsid w:val="001F45C1"/>
    <w:rsid w:val="001F49B3"/>
    <w:rsid w:val="001F58EA"/>
    <w:rsid w:val="001F7163"/>
    <w:rsid w:val="001F7A4E"/>
    <w:rsid w:val="002007AB"/>
    <w:rsid w:val="00200DBF"/>
    <w:rsid w:val="00201B70"/>
    <w:rsid w:val="00201F83"/>
    <w:rsid w:val="00202D84"/>
    <w:rsid w:val="00202FFD"/>
    <w:rsid w:val="00203747"/>
    <w:rsid w:val="002041C0"/>
    <w:rsid w:val="00204C41"/>
    <w:rsid w:val="00204E39"/>
    <w:rsid w:val="00205149"/>
    <w:rsid w:val="0020561B"/>
    <w:rsid w:val="00205A67"/>
    <w:rsid w:val="002067CC"/>
    <w:rsid w:val="002073A5"/>
    <w:rsid w:val="00210F2B"/>
    <w:rsid w:val="002111A6"/>
    <w:rsid w:val="00211568"/>
    <w:rsid w:val="00211F81"/>
    <w:rsid w:val="00212233"/>
    <w:rsid w:val="002127CE"/>
    <w:rsid w:val="00212BA4"/>
    <w:rsid w:val="00213FEA"/>
    <w:rsid w:val="00215940"/>
    <w:rsid w:val="00217023"/>
    <w:rsid w:val="002179F2"/>
    <w:rsid w:val="00220A51"/>
    <w:rsid w:val="002210AE"/>
    <w:rsid w:val="002225E8"/>
    <w:rsid w:val="002229F1"/>
    <w:rsid w:val="002231EC"/>
    <w:rsid w:val="0022335F"/>
    <w:rsid w:val="00223424"/>
    <w:rsid w:val="002238CC"/>
    <w:rsid w:val="002238CE"/>
    <w:rsid w:val="00223B63"/>
    <w:rsid w:val="00224C82"/>
    <w:rsid w:val="00224F41"/>
    <w:rsid w:val="002255E4"/>
    <w:rsid w:val="00225E9B"/>
    <w:rsid w:val="002262C3"/>
    <w:rsid w:val="00226B51"/>
    <w:rsid w:val="00230407"/>
    <w:rsid w:val="002308E1"/>
    <w:rsid w:val="00230A76"/>
    <w:rsid w:val="00230F45"/>
    <w:rsid w:val="002314EC"/>
    <w:rsid w:val="00231BC8"/>
    <w:rsid w:val="002323F0"/>
    <w:rsid w:val="00232CF8"/>
    <w:rsid w:val="00232D08"/>
    <w:rsid w:val="00232EFB"/>
    <w:rsid w:val="00234DC4"/>
    <w:rsid w:val="002361BC"/>
    <w:rsid w:val="0023624C"/>
    <w:rsid w:val="00236CF1"/>
    <w:rsid w:val="00236D82"/>
    <w:rsid w:val="0024067D"/>
    <w:rsid w:val="0024098C"/>
    <w:rsid w:val="0024122D"/>
    <w:rsid w:val="00241502"/>
    <w:rsid w:val="00241F8D"/>
    <w:rsid w:val="00242171"/>
    <w:rsid w:val="0024304C"/>
    <w:rsid w:val="0024433A"/>
    <w:rsid w:val="00244942"/>
    <w:rsid w:val="00244B7F"/>
    <w:rsid w:val="00244E36"/>
    <w:rsid w:val="00245E21"/>
    <w:rsid w:val="00246F27"/>
    <w:rsid w:val="00247575"/>
    <w:rsid w:val="00247746"/>
    <w:rsid w:val="00247E84"/>
    <w:rsid w:val="002513F9"/>
    <w:rsid w:val="00251F10"/>
    <w:rsid w:val="00252406"/>
    <w:rsid w:val="00252B8E"/>
    <w:rsid w:val="00252E27"/>
    <w:rsid w:val="002534C8"/>
    <w:rsid w:val="0025393E"/>
    <w:rsid w:val="00253AA4"/>
    <w:rsid w:val="00254C6D"/>
    <w:rsid w:val="00254E9D"/>
    <w:rsid w:val="00254F53"/>
    <w:rsid w:val="0025575F"/>
    <w:rsid w:val="00257CAB"/>
    <w:rsid w:val="00260285"/>
    <w:rsid w:val="002613AE"/>
    <w:rsid w:val="00261612"/>
    <w:rsid w:val="00261909"/>
    <w:rsid w:val="00262CF5"/>
    <w:rsid w:val="00263288"/>
    <w:rsid w:val="0026349D"/>
    <w:rsid w:val="002640CF"/>
    <w:rsid w:val="002649B0"/>
    <w:rsid w:val="00265044"/>
    <w:rsid w:val="00265600"/>
    <w:rsid w:val="00265BC1"/>
    <w:rsid w:val="0026621F"/>
    <w:rsid w:val="002663F7"/>
    <w:rsid w:val="002665E4"/>
    <w:rsid w:val="00266696"/>
    <w:rsid w:val="002666DC"/>
    <w:rsid w:val="00267123"/>
    <w:rsid w:val="00270C79"/>
    <w:rsid w:val="0027273A"/>
    <w:rsid w:val="002727B6"/>
    <w:rsid w:val="00272883"/>
    <w:rsid w:val="002729A6"/>
    <w:rsid w:val="00272EA4"/>
    <w:rsid w:val="00273A77"/>
    <w:rsid w:val="00273A86"/>
    <w:rsid w:val="002743F3"/>
    <w:rsid w:val="0027534F"/>
    <w:rsid w:val="00275545"/>
    <w:rsid w:val="00276859"/>
    <w:rsid w:val="00280232"/>
    <w:rsid w:val="0028038A"/>
    <w:rsid w:val="00281DE5"/>
    <w:rsid w:val="0028219B"/>
    <w:rsid w:val="002823FB"/>
    <w:rsid w:val="00282A45"/>
    <w:rsid w:val="00282B17"/>
    <w:rsid w:val="00282E98"/>
    <w:rsid w:val="00283A9C"/>
    <w:rsid w:val="00283D57"/>
    <w:rsid w:val="00284597"/>
    <w:rsid w:val="002853C6"/>
    <w:rsid w:val="0028546C"/>
    <w:rsid w:val="00285E66"/>
    <w:rsid w:val="00286031"/>
    <w:rsid w:val="002861FA"/>
    <w:rsid w:val="00286518"/>
    <w:rsid w:val="0028670F"/>
    <w:rsid w:val="00286DB3"/>
    <w:rsid w:val="00286FF2"/>
    <w:rsid w:val="002871ED"/>
    <w:rsid w:val="002901B3"/>
    <w:rsid w:val="00290417"/>
    <w:rsid w:val="0029041A"/>
    <w:rsid w:val="00290665"/>
    <w:rsid w:val="002906EC"/>
    <w:rsid w:val="002912F9"/>
    <w:rsid w:val="00291BE1"/>
    <w:rsid w:val="00291D6C"/>
    <w:rsid w:val="002925A6"/>
    <w:rsid w:val="00292732"/>
    <w:rsid w:val="00292CA9"/>
    <w:rsid w:val="0029333B"/>
    <w:rsid w:val="00293362"/>
    <w:rsid w:val="00293432"/>
    <w:rsid w:val="00293955"/>
    <w:rsid w:val="00294371"/>
    <w:rsid w:val="00294530"/>
    <w:rsid w:val="00294951"/>
    <w:rsid w:val="00294C01"/>
    <w:rsid w:val="00294F3F"/>
    <w:rsid w:val="00295B2C"/>
    <w:rsid w:val="002964F2"/>
    <w:rsid w:val="002973BF"/>
    <w:rsid w:val="002974A9"/>
    <w:rsid w:val="00297B3F"/>
    <w:rsid w:val="00297BE5"/>
    <w:rsid w:val="002A018E"/>
    <w:rsid w:val="002A1604"/>
    <w:rsid w:val="002A197D"/>
    <w:rsid w:val="002A198A"/>
    <w:rsid w:val="002A1B18"/>
    <w:rsid w:val="002A20CF"/>
    <w:rsid w:val="002A338F"/>
    <w:rsid w:val="002A3459"/>
    <w:rsid w:val="002A38B3"/>
    <w:rsid w:val="002A3FA2"/>
    <w:rsid w:val="002A4721"/>
    <w:rsid w:val="002A4AEB"/>
    <w:rsid w:val="002A4B4F"/>
    <w:rsid w:val="002A53B6"/>
    <w:rsid w:val="002A56F2"/>
    <w:rsid w:val="002A626C"/>
    <w:rsid w:val="002A6563"/>
    <w:rsid w:val="002B02E5"/>
    <w:rsid w:val="002B0463"/>
    <w:rsid w:val="002B083A"/>
    <w:rsid w:val="002B10BB"/>
    <w:rsid w:val="002B133C"/>
    <w:rsid w:val="002B1B0F"/>
    <w:rsid w:val="002B2193"/>
    <w:rsid w:val="002B2390"/>
    <w:rsid w:val="002B2A66"/>
    <w:rsid w:val="002B4689"/>
    <w:rsid w:val="002B4A76"/>
    <w:rsid w:val="002B5E3A"/>
    <w:rsid w:val="002B6903"/>
    <w:rsid w:val="002B715A"/>
    <w:rsid w:val="002B7AF5"/>
    <w:rsid w:val="002B7DEE"/>
    <w:rsid w:val="002B7FB5"/>
    <w:rsid w:val="002C125D"/>
    <w:rsid w:val="002C16F0"/>
    <w:rsid w:val="002C3130"/>
    <w:rsid w:val="002C380F"/>
    <w:rsid w:val="002C3F78"/>
    <w:rsid w:val="002C5093"/>
    <w:rsid w:val="002C5F8F"/>
    <w:rsid w:val="002C6409"/>
    <w:rsid w:val="002C7DF3"/>
    <w:rsid w:val="002C7F00"/>
    <w:rsid w:val="002D10E0"/>
    <w:rsid w:val="002D1B1F"/>
    <w:rsid w:val="002D2774"/>
    <w:rsid w:val="002D4C12"/>
    <w:rsid w:val="002D57D2"/>
    <w:rsid w:val="002D5AA1"/>
    <w:rsid w:val="002D6259"/>
    <w:rsid w:val="002D6263"/>
    <w:rsid w:val="002D6774"/>
    <w:rsid w:val="002D7899"/>
    <w:rsid w:val="002E09D9"/>
    <w:rsid w:val="002E1B54"/>
    <w:rsid w:val="002E289D"/>
    <w:rsid w:val="002E5D29"/>
    <w:rsid w:val="002E5F61"/>
    <w:rsid w:val="002E6155"/>
    <w:rsid w:val="002E6BD0"/>
    <w:rsid w:val="002F0CA8"/>
    <w:rsid w:val="002F1BA5"/>
    <w:rsid w:val="002F213C"/>
    <w:rsid w:val="002F48DB"/>
    <w:rsid w:val="002F4997"/>
    <w:rsid w:val="002F58F4"/>
    <w:rsid w:val="002F58FC"/>
    <w:rsid w:val="002F6D9B"/>
    <w:rsid w:val="002F7488"/>
    <w:rsid w:val="002F7633"/>
    <w:rsid w:val="002F7E32"/>
    <w:rsid w:val="003016E1"/>
    <w:rsid w:val="00301EFD"/>
    <w:rsid w:val="00301F9E"/>
    <w:rsid w:val="00301FB6"/>
    <w:rsid w:val="00302C9C"/>
    <w:rsid w:val="00302FAB"/>
    <w:rsid w:val="00302FC7"/>
    <w:rsid w:val="003032A5"/>
    <w:rsid w:val="003034D6"/>
    <w:rsid w:val="003039F2"/>
    <w:rsid w:val="0030466C"/>
    <w:rsid w:val="00304A7F"/>
    <w:rsid w:val="003058D3"/>
    <w:rsid w:val="00306538"/>
    <w:rsid w:val="00306A42"/>
    <w:rsid w:val="0031129C"/>
    <w:rsid w:val="003114FF"/>
    <w:rsid w:val="00311572"/>
    <w:rsid w:val="003148EC"/>
    <w:rsid w:val="003163E1"/>
    <w:rsid w:val="0031693E"/>
    <w:rsid w:val="003174ED"/>
    <w:rsid w:val="0031752A"/>
    <w:rsid w:val="0032025B"/>
    <w:rsid w:val="003202F0"/>
    <w:rsid w:val="0032039B"/>
    <w:rsid w:val="003206F0"/>
    <w:rsid w:val="0032108F"/>
    <w:rsid w:val="003213D8"/>
    <w:rsid w:val="0032160B"/>
    <w:rsid w:val="003217D2"/>
    <w:rsid w:val="003222F8"/>
    <w:rsid w:val="00322565"/>
    <w:rsid w:val="00324C3B"/>
    <w:rsid w:val="00324D55"/>
    <w:rsid w:val="00324DAB"/>
    <w:rsid w:val="003256CB"/>
    <w:rsid w:val="00325DB7"/>
    <w:rsid w:val="003262EE"/>
    <w:rsid w:val="003264BC"/>
    <w:rsid w:val="00330399"/>
    <w:rsid w:val="003305C0"/>
    <w:rsid w:val="00330993"/>
    <w:rsid w:val="00330E88"/>
    <w:rsid w:val="00330EC0"/>
    <w:rsid w:val="00331BC7"/>
    <w:rsid w:val="003327C8"/>
    <w:rsid w:val="00333634"/>
    <w:rsid w:val="00333B0C"/>
    <w:rsid w:val="00333F82"/>
    <w:rsid w:val="003346E3"/>
    <w:rsid w:val="00334C6A"/>
    <w:rsid w:val="00334DFB"/>
    <w:rsid w:val="00334FA6"/>
    <w:rsid w:val="00335B3C"/>
    <w:rsid w:val="00335E36"/>
    <w:rsid w:val="00336DB5"/>
    <w:rsid w:val="003400DD"/>
    <w:rsid w:val="0034021A"/>
    <w:rsid w:val="003403DD"/>
    <w:rsid w:val="003408A0"/>
    <w:rsid w:val="003411D3"/>
    <w:rsid w:val="00341642"/>
    <w:rsid w:val="00343268"/>
    <w:rsid w:val="003438E6"/>
    <w:rsid w:val="00343907"/>
    <w:rsid w:val="00343FF9"/>
    <w:rsid w:val="00344783"/>
    <w:rsid w:val="0034496D"/>
    <w:rsid w:val="00344A38"/>
    <w:rsid w:val="003459F4"/>
    <w:rsid w:val="00345C97"/>
    <w:rsid w:val="00346D06"/>
    <w:rsid w:val="00346FE9"/>
    <w:rsid w:val="0034744B"/>
    <w:rsid w:val="00347906"/>
    <w:rsid w:val="00350B13"/>
    <w:rsid w:val="0035255B"/>
    <w:rsid w:val="0035304E"/>
    <w:rsid w:val="003532BE"/>
    <w:rsid w:val="00353364"/>
    <w:rsid w:val="003539A2"/>
    <w:rsid w:val="00353E45"/>
    <w:rsid w:val="00354710"/>
    <w:rsid w:val="00354717"/>
    <w:rsid w:val="00356021"/>
    <w:rsid w:val="003566E4"/>
    <w:rsid w:val="00356AF6"/>
    <w:rsid w:val="003572DF"/>
    <w:rsid w:val="00357986"/>
    <w:rsid w:val="00360139"/>
    <w:rsid w:val="00360B62"/>
    <w:rsid w:val="0036222D"/>
    <w:rsid w:val="0036277A"/>
    <w:rsid w:val="00363521"/>
    <w:rsid w:val="00363FD4"/>
    <w:rsid w:val="0036450A"/>
    <w:rsid w:val="00364AC8"/>
    <w:rsid w:val="003653CD"/>
    <w:rsid w:val="0036603C"/>
    <w:rsid w:val="003662D1"/>
    <w:rsid w:val="00366CB7"/>
    <w:rsid w:val="00370907"/>
    <w:rsid w:val="00370E99"/>
    <w:rsid w:val="00371BE6"/>
    <w:rsid w:val="00373D3D"/>
    <w:rsid w:val="00374DCA"/>
    <w:rsid w:val="00375A33"/>
    <w:rsid w:val="00375D6E"/>
    <w:rsid w:val="00376402"/>
    <w:rsid w:val="00376738"/>
    <w:rsid w:val="00376C25"/>
    <w:rsid w:val="00376EB4"/>
    <w:rsid w:val="00377948"/>
    <w:rsid w:val="00377ADB"/>
    <w:rsid w:val="0038003B"/>
    <w:rsid w:val="0038056C"/>
    <w:rsid w:val="003810D6"/>
    <w:rsid w:val="00381541"/>
    <w:rsid w:val="00381892"/>
    <w:rsid w:val="00381FBC"/>
    <w:rsid w:val="003831DC"/>
    <w:rsid w:val="0038397D"/>
    <w:rsid w:val="003839BF"/>
    <w:rsid w:val="00383C90"/>
    <w:rsid w:val="00383F29"/>
    <w:rsid w:val="003849E4"/>
    <w:rsid w:val="00385E19"/>
    <w:rsid w:val="00385E86"/>
    <w:rsid w:val="003866CD"/>
    <w:rsid w:val="00386EF7"/>
    <w:rsid w:val="0038743D"/>
    <w:rsid w:val="00387FE2"/>
    <w:rsid w:val="003906BB"/>
    <w:rsid w:val="00390FA2"/>
    <w:rsid w:val="0039246A"/>
    <w:rsid w:val="0039252C"/>
    <w:rsid w:val="003927AE"/>
    <w:rsid w:val="003941AB"/>
    <w:rsid w:val="00394341"/>
    <w:rsid w:val="003943C9"/>
    <w:rsid w:val="003947D3"/>
    <w:rsid w:val="00395783"/>
    <w:rsid w:val="003A074F"/>
    <w:rsid w:val="003A086B"/>
    <w:rsid w:val="003A10F1"/>
    <w:rsid w:val="003A235A"/>
    <w:rsid w:val="003A2F48"/>
    <w:rsid w:val="003A3CF8"/>
    <w:rsid w:val="003A3F16"/>
    <w:rsid w:val="003A4337"/>
    <w:rsid w:val="003A4F2F"/>
    <w:rsid w:val="003A507F"/>
    <w:rsid w:val="003A55FA"/>
    <w:rsid w:val="003A6192"/>
    <w:rsid w:val="003A783B"/>
    <w:rsid w:val="003A795D"/>
    <w:rsid w:val="003A7C37"/>
    <w:rsid w:val="003B10AE"/>
    <w:rsid w:val="003B185F"/>
    <w:rsid w:val="003B2122"/>
    <w:rsid w:val="003B4013"/>
    <w:rsid w:val="003B4497"/>
    <w:rsid w:val="003B44FE"/>
    <w:rsid w:val="003B4BD5"/>
    <w:rsid w:val="003B5560"/>
    <w:rsid w:val="003B585F"/>
    <w:rsid w:val="003B5D52"/>
    <w:rsid w:val="003B5E34"/>
    <w:rsid w:val="003B5FEE"/>
    <w:rsid w:val="003B67C0"/>
    <w:rsid w:val="003B6AC2"/>
    <w:rsid w:val="003B7091"/>
    <w:rsid w:val="003C1D10"/>
    <w:rsid w:val="003C23E4"/>
    <w:rsid w:val="003C24D6"/>
    <w:rsid w:val="003C26B6"/>
    <w:rsid w:val="003C2A66"/>
    <w:rsid w:val="003C2F20"/>
    <w:rsid w:val="003C3E3C"/>
    <w:rsid w:val="003C472E"/>
    <w:rsid w:val="003C4C20"/>
    <w:rsid w:val="003C4CF6"/>
    <w:rsid w:val="003C4D62"/>
    <w:rsid w:val="003C5DBB"/>
    <w:rsid w:val="003C6163"/>
    <w:rsid w:val="003C7726"/>
    <w:rsid w:val="003C7A16"/>
    <w:rsid w:val="003D05EA"/>
    <w:rsid w:val="003D0A9B"/>
    <w:rsid w:val="003D434A"/>
    <w:rsid w:val="003D45F6"/>
    <w:rsid w:val="003D48D2"/>
    <w:rsid w:val="003D4E11"/>
    <w:rsid w:val="003D596C"/>
    <w:rsid w:val="003D5D23"/>
    <w:rsid w:val="003D5E31"/>
    <w:rsid w:val="003D63A6"/>
    <w:rsid w:val="003D712A"/>
    <w:rsid w:val="003D72ED"/>
    <w:rsid w:val="003D7FDB"/>
    <w:rsid w:val="003E021C"/>
    <w:rsid w:val="003E02D7"/>
    <w:rsid w:val="003E11EF"/>
    <w:rsid w:val="003E1621"/>
    <w:rsid w:val="003E1704"/>
    <w:rsid w:val="003E17E2"/>
    <w:rsid w:val="003E18CF"/>
    <w:rsid w:val="003E2C76"/>
    <w:rsid w:val="003E3B99"/>
    <w:rsid w:val="003E3E9A"/>
    <w:rsid w:val="003E44F0"/>
    <w:rsid w:val="003E5A2C"/>
    <w:rsid w:val="003E5FAA"/>
    <w:rsid w:val="003E686C"/>
    <w:rsid w:val="003E7396"/>
    <w:rsid w:val="003E7B5F"/>
    <w:rsid w:val="003F0512"/>
    <w:rsid w:val="003F0946"/>
    <w:rsid w:val="003F1D1C"/>
    <w:rsid w:val="003F20BC"/>
    <w:rsid w:val="003F2245"/>
    <w:rsid w:val="003F2609"/>
    <w:rsid w:val="003F2747"/>
    <w:rsid w:val="003F33FE"/>
    <w:rsid w:val="003F3593"/>
    <w:rsid w:val="003F3C1F"/>
    <w:rsid w:val="003F3D40"/>
    <w:rsid w:val="003F4C30"/>
    <w:rsid w:val="003F6220"/>
    <w:rsid w:val="003F62E4"/>
    <w:rsid w:val="003F6DD8"/>
    <w:rsid w:val="0040028D"/>
    <w:rsid w:val="004002C5"/>
    <w:rsid w:val="00400941"/>
    <w:rsid w:val="004011BD"/>
    <w:rsid w:val="004016EC"/>
    <w:rsid w:val="00401A7F"/>
    <w:rsid w:val="00401B2E"/>
    <w:rsid w:val="00401E2B"/>
    <w:rsid w:val="0040261A"/>
    <w:rsid w:val="0040287E"/>
    <w:rsid w:val="00402E7D"/>
    <w:rsid w:val="004035C8"/>
    <w:rsid w:val="00403631"/>
    <w:rsid w:val="004039FA"/>
    <w:rsid w:val="00404F7A"/>
    <w:rsid w:val="004065B1"/>
    <w:rsid w:val="0040670E"/>
    <w:rsid w:val="004074C0"/>
    <w:rsid w:val="004076BC"/>
    <w:rsid w:val="00407863"/>
    <w:rsid w:val="00407B5D"/>
    <w:rsid w:val="00407E7A"/>
    <w:rsid w:val="0041033E"/>
    <w:rsid w:val="00410A8B"/>
    <w:rsid w:val="00410E12"/>
    <w:rsid w:val="004112CE"/>
    <w:rsid w:val="00411333"/>
    <w:rsid w:val="00411422"/>
    <w:rsid w:val="00411783"/>
    <w:rsid w:val="0041690F"/>
    <w:rsid w:val="00416A63"/>
    <w:rsid w:val="0041706B"/>
    <w:rsid w:val="00420017"/>
    <w:rsid w:val="00420365"/>
    <w:rsid w:val="00420943"/>
    <w:rsid w:val="004225E0"/>
    <w:rsid w:val="004226DB"/>
    <w:rsid w:val="00422FCF"/>
    <w:rsid w:val="0042335A"/>
    <w:rsid w:val="004237B8"/>
    <w:rsid w:val="0042406C"/>
    <w:rsid w:val="00424D9C"/>
    <w:rsid w:val="004252E9"/>
    <w:rsid w:val="00425C6E"/>
    <w:rsid w:val="004261E0"/>
    <w:rsid w:val="004266BD"/>
    <w:rsid w:val="0042689C"/>
    <w:rsid w:val="00426981"/>
    <w:rsid w:val="00427885"/>
    <w:rsid w:val="00430A7F"/>
    <w:rsid w:val="004324CC"/>
    <w:rsid w:val="00432A0A"/>
    <w:rsid w:val="00433087"/>
    <w:rsid w:val="00434CA6"/>
    <w:rsid w:val="00435B56"/>
    <w:rsid w:val="00435E6F"/>
    <w:rsid w:val="00436221"/>
    <w:rsid w:val="00436751"/>
    <w:rsid w:val="00436E01"/>
    <w:rsid w:val="004376FF"/>
    <w:rsid w:val="00437D98"/>
    <w:rsid w:val="00437F57"/>
    <w:rsid w:val="004401AD"/>
    <w:rsid w:val="004418EE"/>
    <w:rsid w:val="0044223A"/>
    <w:rsid w:val="0044264D"/>
    <w:rsid w:val="004427FA"/>
    <w:rsid w:val="00442822"/>
    <w:rsid w:val="00442A9F"/>
    <w:rsid w:val="00445838"/>
    <w:rsid w:val="00445CAC"/>
    <w:rsid w:val="0044603A"/>
    <w:rsid w:val="00446DD8"/>
    <w:rsid w:val="00446E55"/>
    <w:rsid w:val="004478C8"/>
    <w:rsid w:val="004502E8"/>
    <w:rsid w:val="004505D7"/>
    <w:rsid w:val="004509BC"/>
    <w:rsid w:val="00451CB7"/>
    <w:rsid w:val="004528BE"/>
    <w:rsid w:val="00453010"/>
    <w:rsid w:val="0045303B"/>
    <w:rsid w:val="00453264"/>
    <w:rsid w:val="004533B8"/>
    <w:rsid w:val="00453528"/>
    <w:rsid w:val="00453688"/>
    <w:rsid w:val="00453FD0"/>
    <w:rsid w:val="004548BA"/>
    <w:rsid w:val="004549EC"/>
    <w:rsid w:val="00454C47"/>
    <w:rsid w:val="00455067"/>
    <w:rsid w:val="00455899"/>
    <w:rsid w:val="00455976"/>
    <w:rsid w:val="00455F82"/>
    <w:rsid w:val="004562BE"/>
    <w:rsid w:val="00457181"/>
    <w:rsid w:val="00457F2D"/>
    <w:rsid w:val="00460948"/>
    <w:rsid w:val="00460FCC"/>
    <w:rsid w:val="004615B7"/>
    <w:rsid w:val="00461CAE"/>
    <w:rsid w:val="00462348"/>
    <w:rsid w:val="00462431"/>
    <w:rsid w:val="0046275E"/>
    <w:rsid w:val="00462A3C"/>
    <w:rsid w:val="00462B63"/>
    <w:rsid w:val="00462CBD"/>
    <w:rsid w:val="004630D3"/>
    <w:rsid w:val="004631AB"/>
    <w:rsid w:val="00463482"/>
    <w:rsid w:val="00465BF0"/>
    <w:rsid w:val="0046615A"/>
    <w:rsid w:val="00466904"/>
    <w:rsid w:val="00466FDA"/>
    <w:rsid w:val="00467881"/>
    <w:rsid w:val="00470E2E"/>
    <w:rsid w:val="0047161E"/>
    <w:rsid w:val="00472335"/>
    <w:rsid w:val="0047291D"/>
    <w:rsid w:val="0047317E"/>
    <w:rsid w:val="00473783"/>
    <w:rsid w:val="004737F0"/>
    <w:rsid w:val="00475180"/>
    <w:rsid w:val="004766C8"/>
    <w:rsid w:val="0047683B"/>
    <w:rsid w:val="00477AE4"/>
    <w:rsid w:val="0048021D"/>
    <w:rsid w:val="0048070C"/>
    <w:rsid w:val="0048071C"/>
    <w:rsid w:val="00480F4C"/>
    <w:rsid w:val="00481511"/>
    <w:rsid w:val="00481958"/>
    <w:rsid w:val="00482116"/>
    <w:rsid w:val="0048268A"/>
    <w:rsid w:val="00482EF2"/>
    <w:rsid w:val="004836C6"/>
    <w:rsid w:val="00483F2F"/>
    <w:rsid w:val="00485216"/>
    <w:rsid w:val="004854BB"/>
    <w:rsid w:val="004856B2"/>
    <w:rsid w:val="00485712"/>
    <w:rsid w:val="00485748"/>
    <w:rsid w:val="0048630B"/>
    <w:rsid w:val="0048659C"/>
    <w:rsid w:val="00486667"/>
    <w:rsid w:val="004869C5"/>
    <w:rsid w:val="00486A7E"/>
    <w:rsid w:val="00486AAD"/>
    <w:rsid w:val="004871C5"/>
    <w:rsid w:val="004901FD"/>
    <w:rsid w:val="004902FC"/>
    <w:rsid w:val="004914B6"/>
    <w:rsid w:val="00492052"/>
    <w:rsid w:val="00492307"/>
    <w:rsid w:val="00493081"/>
    <w:rsid w:val="00493C48"/>
    <w:rsid w:val="00493F3C"/>
    <w:rsid w:val="004943DF"/>
    <w:rsid w:val="0049632B"/>
    <w:rsid w:val="00496A08"/>
    <w:rsid w:val="00497D9B"/>
    <w:rsid w:val="004A07ED"/>
    <w:rsid w:val="004A1808"/>
    <w:rsid w:val="004A1C82"/>
    <w:rsid w:val="004A22D2"/>
    <w:rsid w:val="004A2427"/>
    <w:rsid w:val="004A32E2"/>
    <w:rsid w:val="004A37F5"/>
    <w:rsid w:val="004A3A7C"/>
    <w:rsid w:val="004A3CAE"/>
    <w:rsid w:val="004A3E4B"/>
    <w:rsid w:val="004A434C"/>
    <w:rsid w:val="004A4CA8"/>
    <w:rsid w:val="004A5434"/>
    <w:rsid w:val="004A5484"/>
    <w:rsid w:val="004A55A4"/>
    <w:rsid w:val="004A56B1"/>
    <w:rsid w:val="004A61AF"/>
    <w:rsid w:val="004A7EAE"/>
    <w:rsid w:val="004A7ECB"/>
    <w:rsid w:val="004B013F"/>
    <w:rsid w:val="004B03E8"/>
    <w:rsid w:val="004B0E0B"/>
    <w:rsid w:val="004B19BF"/>
    <w:rsid w:val="004B1D3F"/>
    <w:rsid w:val="004B37C0"/>
    <w:rsid w:val="004B3897"/>
    <w:rsid w:val="004B3FC4"/>
    <w:rsid w:val="004B3FCB"/>
    <w:rsid w:val="004B408B"/>
    <w:rsid w:val="004B4E54"/>
    <w:rsid w:val="004B5174"/>
    <w:rsid w:val="004B6431"/>
    <w:rsid w:val="004B70DB"/>
    <w:rsid w:val="004B7541"/>
    <w:rsid w:val="004B75D2"/>
    <w:rsid w:val="004B75E8"/>
    <w:rsid w:val="004C0029"/>
    <w:rsid w:val="004C08C0"/>
    <w:rsid w:val="004C0A7C"/>
    <w:rsid w:val="004C0D1D"/>
    <w:rsid w:val="004C1DB4"/>
    <w:rsid w:val="004C1F95"/>
    <w:rsid w:val="004C2353"/>
    <w:rsid w:val="004C2B33"/>
    <w:rsid w:val="004C3AD8"/>
    <w:rsid w:val="004C3F7C"/>
    <w:rsid w:val="004C58DC"/>
    <w:rsid w:val="004C61D2"/>
    <w:rsid w:val="004C61E5"/>
    <w:rsid w:val="004C6A00"/>
    <w:rsid w:val="004C7CAE"/>
    <w:rsid w:val="004D091E"/>
    <w:rsid w:val="004D1754"/>
    <w:rsid w:val="004D268F"/>
    <w:rsid w:val="004D2B3B"/>
    <w:rsid w:val="004D4D97"/>
    <w:rsid w:val="004D557E"/>
    <w:rsid w:val="004D5997"/>
    <w:rsid w:val="004E0619"/>
    <w:rsid w:val="004E070B"/>
    <w:rsid w:val="004E0BED"/>
    <w:rsid w:val="004E0F36"/>
    <w:rsid w:val="004E17DF"/>
    <w:rsid w:val="004E1B82"/>
    <w:rsid w:val="004E30F2"/>
    <w:rsid w:val="004E3373"/>
    <w:rsid w:val="004E3A6B"/>
    <w:rsid w:val="004E3CC9"/>
    <w:rsid w:val="004E49CD"/>
    <w:rsid w:val="004E4C5B"/>
    <w:rsid w:val="004E4EF4"/>
    <w:rsid w:val="004E50A5"/>
    <w:rsid w:val="004E50CC"/>
    <w:rsid w:val="004E541D"/>
    <w:rsid w:val="004E56D6"/>
    <w:rsid w:val="004E5913"/>
    <w:rsid w:val="004E6E36"/>
    <w:rsid w:val="004E7A22"/>
    <w:rsid w:val="004F07DC"/>
    <w:rsid w:val="004F0AB1"/>
    <w:rsid w:val="004F157C"/>
    <w:rsid w:val="004F174C"/>
    <w:rsid w:val="004F1B39"/>
    <w:rsid w:val="004F203A"/>
    <w:rsid w:val="004F255F"/>
    <w:rsid w:val="004F2971"/>
    <w:rsid w:val="004F3067"/>
    <w:rsid w:val="004F45B8"/>
    <w:rsid w:val="004F5475"/>
    <w:rsid w:val="004F54ED"/>
    <w:rsid w:val="004F5CD2"/>
    <w:rsid w:val="004F6630"/>
    <w:rsid w:val="004F6B20"/>
    <w:rsid w:val="004F713F"/>
    <w:rsid w:val="004F72B7"/>
    <w:rsid w:val="004F7E47"/>
    <w:rsid w:val="00501765"/>
    <w:rsid w:val="00501C27"/>
    <w:rsid w:val="00501D5D"/>
    <w:rsid w:val="00501F24"/>
    <w:rsid w:val="005020BD"/>
    <w:rsid w:val="005030BA"/>
    <w:rsid w:val="005032DA"/>
    <w:rsid w:val="00503BA7"/>
    <w:rsid w:val="00504733"/>
    <w:rsid w:val="00504781"/>
    <w:rsid w:val="005049E7"/>
    <w:rsid w:val="00504B5B"/>
    <w:rsid w:val="00504E5E"/>
    <w:rsid w:val="00505813"/>
    <w:rsid w:val="0050659E"/>
    <w:rsid w:val="00507526"/>
    <w:rsid w:val="00507FCD"/>
    <w:rsid w:val="00510DF6"/>
    <w:rsid w:val="00511335"/>
    <w:rsid w:val="0051249E"/>
    <w:rsid w:val="005131BB"/>
    <w:rsid w:val="005151E5"/>
    <w:rsid w:val="005152E9"/>
    <w:rsid w:val="005156AC"/>
    <w:rsid w:val="0051575C"/>
    <w:rsid w:val="00517377"/>
    <w:rsid w:val="005173A7"/>
    <w:rsid w:val="00520006"/>
    <w:rsid w:val="0052095B"/>
    <w:rsid w:val="0052096C"/>
    <w:rsid w:val="005212DB"/>
    <w:rsid w:val="00521411"/>
    <w:rsid w:val="005221F6"/>
    <w:rsid w:val="00522539"/>
    <w:rsid w:val="005233F4"/>
    <w:rsid w:val="00523CAB"/>
    <w:rsid w:val="00523FE4"/>
    <w:rsid w:val="005253A8"/>
    <w:rsid w:val="00526567"/>
    <w:rsid w:val="00526F96"/>
    <w:rsid w:val="00527426"/>
    <w:rsid w:val="00527742"/>
    <w:rsid w:val="00527D2C"/>
    <w:rsid w:val="005301F8"/>
    <w:rsid w:val="005311D4"/>
    <w:rsid w:val="005319D9"/>
    <w:rsid w:val="00531C9A"/>
    <w:rsid w:val="00531F22"/>
    <w:rsid w:val="00532374"/>
    <w:rsid w:val="00532F9A"/>
    <w:rsid w:val="00533B0A"/>
    <w:rsid w:val="00533F7A"/>
    <w:rsid w:val="00534082"/>
    <w:rsid w:val="00534710"/>
    <w:rsid w:val="005351F4"/>
    <w:rsid w:val="005353ED"/>
    <w:rsid w:val="00535ADF"/>
    <w:rsid w:val="005371CB"/>
    <w:rsid w:val="00537D42"/>
    <w:rsid w:val="005401E1"/>
    <w:rsid w:val="005409B5"/>
    <w:rsid w:val="005414BC"/>
    <w:rsid w:val="005415BF"/>
    <w:rsid w:val="00542154"/>
    <w:rsid w:val="0054274D"/>
    <w:rsid w:val="005430CC"/>
    <w:rsid w:val="00544012"/>
    <w:rsid w:val="0054429B"/>
    <w:rsid w:val="00544957"/>
    <w:rsid w:val="005449C0"/>
    <w:rsid w:val="00544D2E"/>
    <w:rsid w:val="00545DDF"/>
    <w:rsid w:val="00545F4E"/>
    <w:rsid w:val="00545FD5"/>
    <w:rsid w:val="005461F8"/>
    <w:rsid w:val="005466B3"/>
    <w:rsid w:val="0054703E"/>
    <w:rsid w:val="0054766F"/>
    <w:rsid w:val="00547B70"/>
    <w:rsid w:val="00550308"/>
    <w:rsid w:val="00550D42"/>
    <w:rsid w:val="005512F7"/>
    <w:rsid w:val="00552511"/>
    <w:rsid w:val="00552856"/>
    <w:rsid w:val="00552B7B"/>
    <w:rsid w:val="00552C86"/>
    <w:rsid w:val="00553B41"/>
    <w:rsid w:val="00554243"/>
    <w:rsid w:val="00554619"/>
    <w:rsid w:val="00554691"/>
    <w:rsid w:val="00555B04"/>
    <w:rsid w:val="00555F22"/>
    <w:rsid w:val="00555FBE"/>
    <w:rsid w:val="0055720D"/>
    <w:rsid w:val="0056092E"/>
    <w:rsid w:val="005612CE"/>
    <w:rsid w:val="00561E58"/>
    <w:rsid w:val="0056310C"/>
    <w:rsid w:val="00563195"/>
    <w:rsid w:val="00563B93"/>
    <w:rsid w:val="00563BD7"/>
    <w:rsid w:val="005641BA"/>
    <w:rsid w:val="00565031"/>
    <w:rsid w:val="005652A9"/>
    <w:rsid w:val="00565677"/>
    <w:rsid w:val="00565D87"/>
    <w:rsid w:val="0056675F"/>
    <w:rsid w:val="00567B4D"/>
    <w:rsid w:val="00570465"/>
    <w:rsid w:val="005707A2"/>
    <w:rsid w:val="0057164B"/>
    <w:rsid w:val="00571AEB"/>
    <w:rsid w:val="005721F5"/>
    <w:rsid w:val="0057236E"/>
    <w:rsid w:val="00572938"/>
    <w:rsid w:val="005733C8"/>
    <w:rsid w:val="005736C3"/>
    <w:rsid w:val="0057418B"/>
    <w:rsid w:val="00574C14"/>
    <w:rsid w:val="005757A4"/>
    <w:rsid w:val="005759E1"/>
    <w:rsid w:val="005765C8"/>
    <w:rsid w:val="00577788"/>
    <w:rsid w:val="0057781B"/>
    <w:rsid w:val="005779CE"/>
    <w:rsid w:val="00581017"/>
    <w:rsid w:val="00581666"/>
    <w:rsid w:val="00581D64"/>
    <w:rsid w:val="00581D89"/>
    <w:rsid w:val="00581D9B"/>
    <w:rsid w:val="00581FAD"/>
    <w:rsid w:val="00582102"/>
    <w:rsid w:val="00582E5B"/>
    <w:rsid w:val="0058419B"/>
    <w:rsid w:val="00584A9E"/>
    <w:rsid w:val="00584D0C"/>
    <w:rsid w:val="00584E58"/>
    <w:rsid w:val="00584E76"/>
    <w:rsid w:val="0058508F"/>
    <w:rsid w:val="00586639"/>
    <w:rsid w:val="005866DB"/>
    <w:rsid w:val="005873B3"/>
    <w:rsid w:val="005876EA"/>
    <w:rsid w:val="00590377"/>
    <w:rsid w:val="00590599"/>
    <w:rsid w:val="00590D14"/>
    <w:rsid w:val="00590E7E"/>
    <w:rsid w:val="00590EAC"/>
    <w:rsid w:val="00591A27"/>
    <w:rsid w:val="0059262C"/>
    <w:rsid w:val="00592A32"/>
    <w:rsid w:val="005933E9"/>
    <w:rsid w:val="00593887"/>
    <w:rsid w:val="00593FBA"/>
    <w:rsid w:val="0059674A"/>
    <w:rsid w:val="00597421"/>
    <w:rsid w:val="005975C4"/>
    <w:rsid w:val="00597D97"/>
    <w:rsid w:val="005A0483"/>
    <w:rsid w:val="005A1438"/>
    <w:rsid w:val="005A1B33"/>
    <w:rsid w:val="005A1CA6"/>
    <w:rsid w:val="005A22B9"/>
    <w:rsid w:val="005A2716"/>
    <w:rsid w:val="005A2EBB"/>
    <w:rsid w:val="005A3222"/>
    <w:rsid w:val="005A3C6D"/>
    <w:rsid w:val="005A446C"/>
    <w:rsid w:val="005A44AE"/>
    <w:rsid w:val="005A4C10"/>
    <w:rsid w:val="005A54BD"/>
    <w:rsid w:val="005A5E22"/>
    <w:rsid w:val="005A6A84"/>
    <w:rsid w:val="005A720A"/>
    <w:rsid w:val="005A7730"/>
    <w:rsid w:val="005A7A47"/>
    <w:rsid w:val="005B0928"/>
    <w:rsid w:val="005B0B7C"/>
    <w:rsid w:val="005B0BC7"/>
    <w:rsid w:val="005B159F"/>
    <w:rsid w:val="005B1964"/>
    <w:rsid w:val="005B2B3D"/>
    <w:rsid w:val="005B2BB5"/>
    <w:rsid w:val="005B2D30"/>
    <w:rsid w:val="005B3116"/>
    <w:rsid w:val="005B4560"/>
    <w:rsid w:val="005B4678"/>
    <w:rsid w:val="005B5436"/>
    <w:rsid w:val="005B55B2"/>
    <w:rsid w:val="005B5784"/>
    <w:rsid w:val="005B67C7"/>
    <w:rsid w:val="005B7AD0"/>
    <w:rsid w:val="005C0C1C"/>
    <w:rsid w:val="005C159D"/>
    <w:rsid w:val="005C1BB1"/>
    <w:rsid w:val="005C209B"/>
    <w:rsid w:val="005C20BC"/>
    <w:rsid w:val="005C2B14"/>
    <w:rsid w:val="005C2E40"/>
    <w:rsid w:val="005C4139"/>
    <w:rsid w:val="005C497A"/>
    <w:rsid w:val="005C4A4C"/>
    <w:rsid w:val="005C5B9A"/>
    <w:rsid w:val="005C66CE"/>
    <w:rsid w:val="005C66E7"/>
    <w:rsid w:val="005C673E"/>
    <w:rsid w:val="005C6CDC"/>
    <w:rsid w:val="005C6E7A"/>
    <w:rsid w:val="005C6EDD"/>
    <w:rsid w:val="005C75E3"/>
    <w:rsid w:val="005C770A"/>
    <w:rsid w:val="005C7D72"/>
    <w:rsid w:val="005C7F36"/>
    <w:rsid w:val="005D0561"/>
    <w:rsid w:val="005D1499"/>
    <w:rsid w:val="005D18C2"/>
    <w:rsid w:val="005D1B37"/>
    <w:rsid w:val="005D2277"/>
    <w:rsid w:val="005D238F"/>
    <w:rsid w:val="005D24AF"/>
    <w:rsid w:val="005D2822"/>
    <w:rsid w:val="005D30F6"/>
    <w:rsid w:val="005D46B5"/>
    <w:rsid w:val="005D53DF"/>
    <w:rsid w:val="005D59F3"/>
    <w:rsid w:val="005D5A0C"/>
    <w:rsid w:val="005D7159"/>
    <w:rsid w:val="005D7488"/>
    <w:rsid w:val="005D77AB"/>
    <w:rsid w:val="005E06BA"/>
    <w:rsid w:val="005E0A62"/>
    <w:rsid w:val="005E1136"/>
    <w:rsid w:val="005E1485"/>
    <w:rsid w:val="005E1DC1"/>
    <w:rsid w:val="005E2D24"/>
    <w:rsid w:val="005E38A6"/>
    <w:rsid w:val="005E4E6D"/>
    <w:rsid w:val="005E5082"/>
    <w:rsid w:val="005E646C"/>
    <w:rsid w:val="005E70CB"/>
    <w:rsid w:val="005E7ED6"/>
    <w:rsid w:val="005F0786"/>
    <w:rsid w:val="005F0B72"/>
    <w:rsid w:val="005F16A9"/>
    <w:rsid w:val="005F3CB3"/>
    <w:rsid w:val="005F541B"/>
    <w:rsid w:val="005F5C81"/>
    <w:rsid w:val="005F5FB5"/>
    <w:rsid w:val="005F691D"/>
    <w:rsid w:val="005F74B1"/>
    <w:rsid w:val="005F7D21"/>
    <w:rsid w:val="005F7F2D"/>
    <w:rsid w:val="00600883"/>
    <w:rsid w:val="0060146D"/>
    <w:rsid w:val="00601D0A"/>
    <w:rsid w:val="00602036"/>
    <w:rsid w:val="006021E5"/>
    <w:rsid w:val="00603470"/>
    <w:rsid w:val="00603E55"/>
    <w:rsid w:val="0060460A"/>
    <w:rsid w:val="00604F3F"/>
    <w:rsid w:val="006051AC"/>
    <w:rsid w:val="006060D9"/>
    <w:rsid w:val="006064F5"/>
    <w:rsid w:val="00606923"/>
    <w:rsid w:val="00607644"/>
    <w:rsid w:val="00607BD5"/>
    <w:rsid w:val="0061001C"/>
    <w:rsid w:val="0061083E"/>
    <w:rsid w:val="00610CCA"/>
    <w:rsid w:val="00611196"/>
    <w:rsid w:val="00611FDB"/>
    <w:rsid w:val="006121BE"/>
    <w:rsid w:val="00612248"/>
    <w:rsid w:val="00612A57"/>
    <w:rsid w:val="00613898"/>
    <w:rsid w:val="00614461"/>
    <w:rsid w:val="00614779"/>
    <w:rsid w:val="00614796"/>
    <w:rsid w:val="00616931"/>
    <w:rsid w:val="006170A3"/>
    <w:rsid w:val="00617627"/>
    <w:rsid w:val="00617D4E"/>
    <w:rsid w:val="006208B9"/>
    <w:rsid w:val="00620C0F"/>
    <w:rsid w:val="006214F4"/>
    <w:rsid w:val="0062264D"/>
    <w:rsid w:val="00623592"/>
    <w:rsid w:val="00623A29"/>
    <w:rsid w:val="00623CF8"/>
    <w:rsid w:val="00624C94"/>
    <w:rsid w:val="0062623B"/>
    <w:rsid w:val="006304C5"/>
    <w:rsid w:val="006304CC"/>
    <w:rsid w:val="006308D2"/>
    <w:rsid w:val="00634312"/>
    <w:rsid w:val="00635E88"/>
    <w:rsid w:val="00636294"/>
    <w:rsid w:val="006364CB"/>
    <w:rsid w:val="00636D94"/>
    <w:rsid w:val="00636E8A"/>
    <w:rsid w:val="00637305"/>
    <w:rsid w:val="006373A9"/>
    <w:rsid w:val="006407C0"/>
    <w:rsid w:val="00641144"/>
    <w:rsid w:val="00641F1D"/>
    <w:rsid w:val="00642F00"/>
    <w:rsid w:val="0064384A"/>
    <w:rsid w:val="0064417E"/>
    <w:rsid w:val="006446ED"/>
    <w:rsid w:val="006449E2"/>
    <w:rsid w:val="00644B4B"/>
    <w:rsid w:val="00646493"/>
    <w:rsid w:val="006477AD"/>
    <w:rsid w:val="00647D1B"/>
    <w:rsid w:val="00650742"/>
    <w:rsid w:val="00651C4C"/>
    <w:rsid w:val="00651EA8"/>
    <w:rsid w:val="006523E6"/>
    <w:rsid w:val="00652AA7"/>
    <w:rsid w:val="006533D3"/>
    <w:rsid w:val="00653564"/>
    <w:rsid w:val="006537EF"/>
    <w:rsid w:val="00653F2A"/>
    <w:rsid w:val="00654FEE"/>
    <w:rsid w:val="006550AB"/>
    <w:rsid w:val="00655987"/>
    <w:rsid w:val="0065662A"/>
    <w:rsid w:val="006570C3"/>
    <w:rsid w:val="00657AA0"/>
    <w:rsid w:val="0066094F"/>
    <w:rsid w:val="00660B0A"/>
    <w:rsid w:val="00660D3F"/>
    <w:rsid w:val="006612F9"/>
    <w:rsid w:val="00661752"/>
    <w:rsid w:val="00663B4D"/>
    <w:rsid w:val="00663EA3"/>
    <w:rsid w:val="006649F4"/>
    <w:rsid w:val="006672B8"/>
    <w:rsid w:val="006675CE"/>
    <w:rsid w:val="00670057"/>
    <w:rsid w:val="00670653"/>
    <w:rsid w:val="00670905"/>
    <w:rsid w:val="00670B72"/>
    <w:rsid w:val="00670E80"/>
    <w:rsid w:val="00671047"/>
    <w:rsid w:val="00671247"/>
    <w:rsid w:val="00671664"/>
    <w:rsid w:val="006717B7"/>
    <w:rsid w:val="00671A59"/>
    <w:rsid w:val="00671B83"/>
    <w:rsid w:val="00671C46"/>
    <w:rsid w:val="00672806"/>
    <w:rsid w:val="00673C5E"/>
    <w:rsid w:val="00674537"/>
    <w:rsid w:val="0067472F"/>
    <w:rsid w:val="006754AA"/>
    <w:rsid w:val="00675857"/>
    <w:rsid w:val="00675C91"/>
    <w:rsid w:val="00676190"/>
    <w:rsid w:val="00676BB3"/>
    <w:rsid w:val="006776E5"/>
    <w:rsid w:val="006778D0"/>
    <w:rsid w:val="00677CB4"/>
    <w:rsid w:val="006802B4"/>
    <w:rsid w:val="006811CC"/>
    <w:rsid w:val="00681201"/>
    <w:rsid w:val="006816E3"/>
    <w:rsid w:val="0068182E"/>
    <w:rsid w:val="00682461"/>
    <w:rsid w:val="0068280D"/>
    <w:rsid w:val="00684501"/>
    <w:rsid w:val="00684C22"/>
    <w:rsid w:val="006852F6"/>
    <w:rsid w:val="006854A7"/>
    <w:rsid w:val="006857CF"/>
    <w:rsid w:val="0068609A"/>
    <w:rsid w:val="0068656F"/>
    <w:rsid w:val="00686F5D"/>
    <w:rsid w:val="006879C9"/>
    <w:rsid w:val="0069016A"/>
    <w:rsid w:val="006917F5"/>
    <w:rsid w:val="00692CF5"/>
    <w:rsid w:val="00696495"/>
    <w:rsid w:val="006965F9"/>
    <w:rsid w:val="006966A2"/>
    <w:rsid w:val="00696C9F"/>
    <w:rsid w:val="006A0EF3"/>
    <w:rsid w:val="006A21AC"/>
    <w:rsid w:val="006A2594"/>
    <w:rsid w:val="006A34B9"/>
    <w:rsid w:val="006A3D3D"/>
    <w:rsid w:val="006A3D66"/>
    <w:rsid w:val="006A4E2A"/>
    <w:rsid w:val="006A5350"/>
    <w:rsid w:val="006A5E21"/>
    <w:rsid w:val="006A6F2B"/>
    <w:rsid w:val="006B0666"/>
    <w:rsid w:val="006B2065"/>
    <w:rsid w:val="006B35EB"/>
    <w:rsid w:val="006B3BD3"/>
    <w:rsid w:val="006B4CB2"/>
    <w:rsid w:val="006B56C5"/>
    <w:rsid w:val="006B6B37"/>
    <w:rsid w:val="006B7189"/>
    <w:rsid w:val="006B7912"/>
    <w:rsid w:val="006B7C58"/>
    <w:rsid w:val="006B7D86"/>
    <w:rsid w:val="006C014B"/>
    <w:rsid w:val="006C01C9"/>
    <w:rsid w:val="006C0ADD"/>
    <w:rsid w:val="006C0D76"/>
    <w:rsid w:val="006C1411"/>
    <w:rsid w:val="006C199A"/>
    <w:rsid w:val="006C247A"/>
    <w:rsid w:val="006C263A"/>
    <w:rsid w:val="006C49CB"/>
    <w:rsid w:val="006C4E05"/>
    <w:rsid w:val="006C5C1D"/>
    <w:rsid w:val="006C6534"/>
    <w:rsid w:val="006D0EB9"/>
    <w:rsid w:val="006D1DFA"/>
    <w:rsid w:val="006D2C16"/>
    <w:rsid w:val="006D3815"/>
    <w:rsid w:val="006D3FC0"/>
    <w:rsid w:val="006D47F3"/>
    <w:rsid w:val="006D4BB9"/>
    <w:rsid w:val="006D4CAC"/>
    <w:rsid w:val="006D666A"/>
    <w:rsid w:val="006D6869"/>
    <w:rsid w:val="006D702C"/>
    <w:rsid w:val="006D74B2"/>
    <w:rsid w:val="006D7BC4"/>
    <w:rsid w:val="006E005E"/>
    <w:rsid w:val="006E05ED"/>
    <w:rsid w:val="006E0B80"/>
    <w:rsid w:val="006E19EE"/>
    <w:rsid w:val="006E2099"/>
    <w:rsid w:val="006E21E1"/>
    <w:rsid w:val="006E2869"/>
    <w:rsid w:val="006E2D6E"/>
    <w:rsid w:val="006E2F57"/>
    <w:rsid w:val="006E3542"/>
    <w:rsid w:val="006E361E"/>
    <w:rsid w:val="006E5C5D"/>
    <w:rsid w:val="006E62A7"/>
    <w:rsid w:val="006E70A3"/>
    <w:rsid w:val="006E714D"/>
    <w:rsid w:val="006E72E1"/>
    <w:rsid w:val="006F0042"/>
    <w:rsid w:val="006F1129"/>
    <w:rsid w:val="006F1AEF"/>
    <w:rsid w:val="006F2256"/>
    <w:rsid w:val="006F3708"/>
    <w:rsid w:val="006F41E4"/>
    <w:rsid w:val="006F4A4C"/>
    <w:rsid w:val="006F4E84"/>
    <w:rsid w:val="006F5801"/>
    <w:rsid w:val="006F5BE5"/>
    <w:rsid w:val="006F5F25"/>
    <w:rsid w:val="006F6091"/>
    <w:rsid w:val="006F62EB"/>
    <w:rsid w:val="006F6884"/>
    <w:rsid w:val="006F6985"/>
    <w:rsid w:val="006F7458"/>
    <w:rsid w:val="006F7713"/>
    <w:rsid w:val="006F779F"/>
    <w:rsid w:val="006F7A0C"/>
    <w:rsid w:val="006F7A8A"/>
    <w:rsid w:val="006F7C82"/>
    <w:rsid w:val="00700C41"/>
    <w:rsid w:val="00701339"/>
    <w:rsid w:val="00701A53"/>
    <w:rsid w:val="007022EC"/>
    <w:rsid w:val="00702507"/>
    <w:rsid w:val="00703CFD"/>
    <w:rsid w:val="00704187"/>
    <w:rsid w:val="00704C0C"/>
    <w:rsid w:val="007061F3"/>
    <w:rsid w:val="0070634D"/>
    <w:rsid w:val="00706CE3"/>
    <w:rsid w:val="0070764D"/>
    <w:rsid w:val="00707E2E"/>
    <w:rsid w:val="00711315"/>
    <w:rsid w:val="00711386"/>
    <w:rsid w:val="00711A45"/>
    <w:rsid w:val="00711A81"/>
    <w:rsid w:val="00711A8B"/>
    <w:rsid w:val="00712136"/>
    <w:rsid w:val="007148D9"/>
    <w:rsid w:val="00715749"/>
    <w:rsid w:val="0071637E"/>
    <w:rsid w:val="007167E3"/>
    <w:rsid w:val="00717639"/>
    <w:rsid w:val="00720449"/>
    <w:rsid w:val="00720E17"/>
    <w:rsid w:val="00721229"/>
    <w:rsid w:val="00721561"/>
    <w:rsid w:val="0072181D"/>
    <w:rsid w:val="007220A2"/>
    <w:rsid w:val="0072299D"/>
    <w:rsid w:val="00723728"/>
    <w:rsid w:val="0072383C"/>
    <w:rsid w:val="007245BB"/>
    <w:rsid w:val="00726D28"/>
    <w:rsid w:val="007300A2"/>
    <w:rsid w:val="00731DA2"/>
    <w:rsid w:val="007330F6"/>
    <w:rsid w:val="00733F64"/>
    <w:rsid w:val="00734CEC"/>
    <w:rsid w:val="00735C5C"/>
    <w:rsid w:val="007369E2"/>
    <w:rsid w:val="00736FA9"/>
    <w:rsid w:val="0073702F"/>
    <w:rsid w:val="00737ACF"/>
    <w:rsid w:val="0074149C"/>
    <w:rsid w:val="00743069"/>
    <w:rsid w:val="00743161"/>
    <w:rsid w:val="00743CDA"/>
    <w:rsid w:val="007449D4"/>
    <w:rsid w:val="0074537A"/>
    <w:rsid w:val="007455E1"/>
    <w:rsid w:val="0074636E"/>
    <w:rsid w:val="00746B24"/>
    <w:rsid w:val="007474B0"/>
    <w:rsid w:val="00750432"/>
    <w:rsid w:val="00751312"/>
    <w:rsid w:val="00751384"/>
    <w:rsid w:val="007518A5"/>
    <w:rsid w:val="007541E6"/>
    <w:rsid w:val="007545E0"/>
    <w:rsid w:val="00755266"/>
    <w:rsid w:val="0075553E"/>
    <w:rsid w:val="00755808"/>
    <w:rsid w:val="00756566"/>
    <w:rsid w:val="00756ACA"/>
    <w:rsid w:val="0075726C"/>
    <w:rsid w:val="0075734A"/>
    <w:rsid w:val="007577BA"/>
    <w:rsid w:val="00757916"/>
    <w:rsid w:val="007601FA"/>
    <w:rsid w:val="007606CB"/>
    <w:rsid w:val="00761EC0"/>
    <w:rsid w:val="00763058"/>
    <w:rsid w:val="00763644"/>
    <w:rsid w:val="00764596"/>
    <w:rsid w:val="007645F9"/>
    <w:rsid w:val="007653A3"/>
    <w:rsid w:val="0076571E"/>
    <w:rsid w:val="00765B0C"/>
    <w:rsid w:val="00765BF4"/>
    <w:rsid w:val="00766985"/>
    <w:rsid w:val="00771EFF"/>
    <w:rsid w:val="0077212B"/>
    <w:rsid w:val="007724A4"/>
    <w:rsid w:val="0077323B"/>
    <w:rsid w:val="00774E39"/>
    <w:rsid w:val="00775B04"/>
    <w:rsid w:val="00776322"/>
    <w:rsid w:val="007765B1"/>
    <w:rsid w:val="007768E6"/>
    <w:rsid w:val="00776EF1"/>
    <w:rsid w:val="00777BAE"/>
    <w:rsid w:val="00780FB8"/>
    <w:rsid w:val="00781477"/>
    <w:rsid w:val="00781A6B"/>
    <w:rsid w:val="00782E67"/>
    <w:rsid w:val="00783129"/>
    <w:rsid w:val="00786C06"/>
    <w:rsid w:val="00787701"/>
    <w:rsid w:val="0078774B"/>
    <w:rsid w:val="00787993"/>
    <w:rsid w:val="00787EC8"/>
    <w:rsid w:val="00790875"/>
    <w:rsid w:val="00791E32"/>
    <w:rsid w:val="00792838"/>
    <w:rsid w:val="00792DD0"/>
    <w:rsid w:val="00793450"/>
    <w:rsid w:val="00793973"/>
    <w:rsid w:val="007939B4"/>
    <w:rsid w:val="00794A63"/>
    <w:rsid w:val="00795717"/>
    <w:rsid w:val="00795AE0"/>
    <w:rsid w:val="00795F48"/>
    <w:rsid w:val="00797FB6"/>
    <w:rsid w:val="007A091E"/>
    <w:rsid w:val="007A10A9"/>
    <w:rsid w:val="007A1406"/>
    <w:rsid w:val="007A1F56"/>
    <w:rsid w:val="007A22CE"/>
    <w:rsid w:val="007A4370"/>
    <w:rsid w:val="007A4927"/>
    <w:rsid w:val="007A4B45"/>
    <w:rsid w:val="007A5DDB"/>
    <w:rsid w:val="007A6751"/>
    <w:rsid w:val="007A6CD0"/>
    <w:rsid w:val="007B05DD"/>
    <w:rsid w:val="007B0B2E"/>
    <w:rsid w:val="007B0D22"/>
    <w:rsid w:val="007B0E45"/>
    <w:rsid w:val="007B0FFE"/>
    <w:rsid w:val="007B1568"/>
    <w:rsid w:val="007B2BCF"/>
    <w:rsid w:val="007B2E71"/>
    <w:rsid w:val="007B3D98"/>
    <w:rsid w:val="007B3F06"/>
    <w:rsid w:val="007B4810"/>
    <w:rsid w:val="007B5AE2"/>
    <w:rsid w:val="007B6C07"/>
    <w:rsid w:val="007B70EF"/>
    <w:rsid w:val="007B7442"/>
    <w:rsid w:val="007B77CB"/>
    <w:rsid w:val="007C144C"/>
    <w:rsid w:val="007C1B1A"/>
    <w:rsid w:val="007C2227"/>
    <w:rsid w:val="007C3133"/>
    <w:rsid w:val="007C31F2"/>
    <w:rsid w:val="007C3D3F"/>
    <w:rsid w:val="007C3ED1"/>
    <w:rsid w:val="007C3F5C"/>
    <w:rsid w:val="007C4AB1"/>
    <w:rsid w:val="007C5C2B"/>
    <w:rsid w:val="007C5ECC"/>
    <w:rsid w:val="007C7519"/>
    <w:rsid w:val="007C7740"/>
    <w:rsid w:val="007C7884"/>
    <w:rsid w:val="007C7941"/>
    <w:rsid w:val="007D011B"/>
    <w:rsid w:val="007D1761"/>
    <w:rsid w:val="007D2829"/>
    <w:rsid w:val="007D3B6D"/>
    <w:rsid w:val="007D472D"/>
    <w:rsid w:val="007D4A3A"/>
    <w:rsid w:val="007D4F8F"/>
    <w:rsid w:val="007D68AA"/>
    <w:rsid w:val="007D6FFA"/>
    <w:rsid w:val="007D75B0"/>
    <w:rsid w:val="007D7668"/>
    <w:rsid w:val="007E083F"/>
    <w:rsid w:val="007E0C33"/>
    <w:rsid w:val="007E1FDD"/>
    <w:rsid w:val="007E24EE"/>
    <w:rsid w:val="007E26FE"/>
    <w:rsid w:val="007E2C38"/>
    <w:rsid w:val="007E3392"/>
    <w:rsid w:val="007E3F0B"/>
    <w:rsid w:val="007E42F2"/>
    <w:rsid w:val="007E5592"/>
    <w:rsid w:val="007E5CC1"/>
    <w:rsid w:val="007E619A"/>
    <w:rsid w:val="007E670C"/>
    <w:rsid w:val="007E6DED"/>
    <w:rsid w:val="007E7658"/>
    <w:rsid w:val="007F02F6"/>
    <w:rsid w:val="007F0374"/>
    <w:rsid w:val="007F03F0"/>
    <w:rsid w:val="007F0935"/>
    <w:rsid w:val="007F1BA5"/>
    <w:rsid w:val="007F2139"/>
    <w:rsid w:val="007F2982"/>
    <w:rsid w:val="007F2B8B"/>
    <w:rsid w:val="007F2F7A"/>
    <w:rsid w:val="007F3395"/>
    <w:rsid w:val="007F3E90"/>
    <w:rsid w:val="007F42D6"/>
    <w:rsid w:val="007F53DC"/>
    <w:rsid w:val="007F5CE6"/>
    <w:rsid w:val="007F5D37"/>
    <w:rsid w:val="007F6C48"/>
    <w:rsid w:val="007F6D56"/>
    <w:rsid w:val="007F713D"/>
    <w:rsid w:val="007F7809"/>
    <w:rsid w:val="00800B3F"/>
    <w:rsid w:val="00801511"/>
    <w:rsid w:val="0080192F"/>
    <w:rsid w:val="0080221F"/>
    <w:rsid w:val="00803124"/>
    <w:rsid w:val="00803187"/>
    <w:rsid w:val="00803630"/>
    <w:rsid w:val="0080377E"/>
    <w:rsid w:val="00804DB6"/>
    <w:rsid w:val="0080580F"/>
    <w:rsid w:val="00806E2B"/>
    <w:rsid w:val="00807198"/>
    <w:rsid w:val="008071F9"/>
    <w:rsid w:val="008074B4"/>
    <w:rsid w:val="00807C09"/>
    <w:rsid w:val="0081005D"/>
    <w:rsid w:val="008130FD"/>
    <w:rsid w:val="00813194"/>
    <w:rsid w:val="008133BD"/>
    <w:rsid w:val="00813DBB"/>
    <w:rsid w:val="00814120"/>
    <w:rsid w:val="00814E59"/>
    <w:rsid w:val="00814F91"/>
    <w:rsid w:val="00815631"/>
    <w:rsid w:val="00816159"/>
    <w:rsid w:val="0081624C"/>
    <w:rsid w:val="00816789"/>
    <w:rsid w:val="00816821"/>
    <w:rsid w:val="00816BF5"/>
    <w:rsid w:val="00817A30"/>
    <w:rsid w:val="00817EA5"/>
    <w:rsid w:val="00820251"/>
    <w:rsid w:val="00820319"/>
    <w:rsid w:val="0082076B"/>
    <w:rsid w:val="0082090B"/>
    <w:rsid w:val="00820AD4"/>
    <w:rsid w:val="00820F30"/>
    <w:rsid w:val="00821594"/>
    <w:rsid w:val="0082177C"/>
    <w:rsid w:val="00821E42"/>
    <w:rsid w:val="0082264B"/>
    <w:rsid w:val="00822DD3"/>
    <w:rsid w:val="00824753"/>
    <w:rsid w:val="00824BAA"/>
    <w:rsid w:val="00824D54"/>
    <w:rsid w:val="00826756"/>
    <w:rsid w:val="008270D1"/>
    <w:rsid w:val="008278BF"/>
    <w:rsid w:val="00830099"/>
    <w:rsid w:val="00830230"/>
    <w:rsid w:val="008344D4"/>
    <w:rsid w:val="00834837"/>
    <w:rsid w:val="00834E38"/>
    <w:rsid w:val="008350D3"/>
    <w:rsid w:val="0083587B"/>
    <w:rsid w:val="00835D61"/>
    <w:rsid w:val="008365E2"/>
    <w:rsid w:val="00840627"/>
    <w:rsid w:val="00840D18"/>
    <w:rsid w:val="00840EA9"/>
    <w:rsid w:val="00841021"/>
    <w:rsid w:val="00841855"/>
    <w:rsid w:val="00842733"/>
    <w:rsid w:val="00842798"/>
    <w:rsid w:val="008428CF"/>
    <w:rsid w:val="00843371"/>
    <w:rsid w:val="0084488D"/>
    <w:rsid w:val="00846501"/>
    <w:rsid w:val="00847C14"/>
    <w:rsid w:val="00847C9F"/>
    <w:rsid w:val="0085005E"/>
    <w:rsid w:val="00850279"/>
    <w:rsid w:val="00850B87"/>
    <w:rsid w:val="00850C87"/>
    <w:rsid w:val="00850D43"/>
    <w:rsid w:val="00850E02"/>
    <w:rsid w:val="008510DE"/>
    <w:rsid w:val="00851329"/>
    <w:rsid w:val="0085136F"/>
    <w:rsid w:val="008513D7"/>
    <w:rsid w:val="00851A2D"/>
    <w:rsid w:val="0085268C"/>
    <w:rsid w:val="008528A7"/>
    <w:rsid w:val="00852A49"/>
    <w:rsid w:val="00852DCC"/>
    <w:rsid w:val="00852F81"/>
    <w:rsid w:val="00854A13"/>
    <w:rsid w:val="00854D43"/>
    <w:rsid w:val="00855360"/>
    <w:rsid w:val="00855DDB"/>
    <w:rsid w:val="00856DD4"/>
    <w:rsid w:val="00856DDC"/>
    <w:rsid w:val="00856F75"/>
    <w:rsid w:val="00857031"/>
    <w:rsid w:val="00857A70"/>
    <w:rsid w:val="00857DA4"/>
    <w:rsid w:val="00860563"/>
    <w:rsid w:val="008619B0"/>
    <w:rsid w:val="008622CF"/>
    <w:rsid w:val="00862C51"/>
    <w:rsid w:val="008630CC"/>
    <w:rsid w:val="00863321"/>
    <w:rsid w:val="0086338F"/>
    <w:rsid w:val="00863DB9"/>
    <w:rsid w:val="00864159"/>
    <w:rsid w:val="00864201"/>
    <w:rsid w:val="00864CCF"/>
    <w:rsid w:val="008651D1"/>
    <w:rsid w:val="00866144"/>
    <w:rsid w:val="008662BB"/>
    <w:rsid w:val="00867520"/>
    <w:rsid w:val="00870B05"/>
    <w:rsid w:val="00872684"/>
    <w:rsid w:val="008728C6"/>
    <w:rsid w:val="00872D69"/>
    <w:rsid w:val="00873055"/>
    <w:rsid w:val="008732E9"/>
    <w:rsid w:val="00873DB8"/>
    <w:rsid w:val="0087404D"/>
    <w:rsid w:val="00875E20"/>
    <w:rsid w:val="00875E61"/>
    <w:rsid w:val="008762AD"/>
    <w:rsid w:val="008763DC"/>
    <w:rsid w:val="00876BE8"/>
    <w:rsid w:val="00876C11"/>
    <w:rsid w:val="00876C59"/>
    <w:rsid w:val="008771E2"/>
    <w:rsid w:val="00880684"/>
    <w:rsid w:val="0088075E"/>
    <w:rsid w:val="00880C75"/>
    <w:rsid w:val="0088193A"/>
    <w:rsid w:val="00881999"/>
    <w:rsid w:val="00881BD4"/>
    <w:rsid w:val="00883315"/>
    <w:rsid w:val="008840E1"/>
    <w:rsid w:val="008847F8"/>
    <w:rsid w:val="00885C64"/>
    <w:rsid w:val="008862B3"/>
    <w:rsid w:val="008879BB"/>
    <w:rsid w:val="0089062C"/>
    <w:rsid w:val="00890881"/>
    <w:rsid w:val="00891C78"/>
    <w:rsid w:val="0089285F"/>
    <w:rsid w:val="008932B5"/>
    <w:rsid w:val="0089484F"/>
    <w:rsid w:val="008952A3"/>
    <w:rsid w:val="008975A4"/>
    <w:rsid w:val="00897C0F"/>
    <w:rsid w:val="008A00EB"/>
    <w:rsid w:val="008A2BA3"/>
    <w:rsid w:val="008A2D94"/>
    <w:rsid w:val="008A3965"/>
    <w:rsid w:val="008A3F44"/>
    <w:rsid w:val="008A437A"/>
    <w:rsid w:val="008A4F36"/>
    <w:rsid w:val="008A5284"/>
    <w:rsid w:val="008A560A"/>
    <w:rsid w:val="008A66B6"/>
    <w:rsid w:val="008A6CFE"/>
    <w:rsid w:val="008A748B"/>
    <w:rsid w:val="008A7548"/>
    <w:rsid w:val="008A771F"/>
    <w:rsid w:val="008A7C7E"/>
    <w:rsid w:val="008B02B9"/>
    <w:rsid w:val="008B102C"/>
    <w:rsid w:val="008B1594"/>
    <w:rsid w:val="008B1D5E"/>
    <w:rsid w:val="008B2478"/>
    <w:rsid w:val="008B3238"/>
    <w:rsid w:val="008B342E"/>
    <w:rsid w:val="008B3A6E"/>
    <w:rsid w:val="008B50E8"/>
    <w:rsid w:val="008B53A4"/>
    <w:rsid w:val="008B7952"/>
    <w:rsid w:val="008C1842"/>
    <w:rsid w:val="008C2BAC"/>
    <w:rsid w:val="008C2DB0"/>
    <w:rsid w:val="008C43C4"/>
    <w:rsid w:val="008C525A"/>
    <w:rsid w:val="008C5464"/>
    <w:rsid w:val="008C638B"/>
    <w:rsid w:val="008C63EE"/>
    <w:rsid w:val="008C67F0"/>
    <w:rsid w:val="008C715D"/>
    <w:rsid w:val="008C74A9"/>
    <w:rsid w:val="008C7773"/>
    <w:rsid w:val="008C79EE"/>
    <w:rsid w:val="008C7EC6"/>
    <w:rsid w:val="008D0396"/>
    <w:rsid w:val="008D043E"/>
    <w:rsid w:val="008D0B54"/>
    <w:rsid w:val="008D0B5F"/>
    <w:rsid w:val="008D3E7B"/>
    <w:rsid w:val="008D48ED"/>
    <w:rsid w:val="008D4DDA"/>
    <w:rsid w:val="008D58F0"/>
    <w:rsid w:val="008D5ADD"/>
    <w:rsid w:val="008D7B4E"/>
    <w:rsid w:val="008D7E86"/>
    <w:rsid w:val="008E1F7C"/>
    <w:rsid w:val="008E29DA"/>
    <w:rsid w:val="008E2F5B"/>
    <w:rsid w:val="008E2F92"/>
    <w:rsid w:val="008E30F9"/>
    <w:rsid w:val="008E323C"/>
    <w:rsid w:val="008E38C8"/>
    <w:rsid w:val="008E3BB8"/>
    <w:rsid w:val="008E3D6D"/>
    <w:rsid w:val="008E480A"/>
    <w:rsid w:val="008E6C67"/>
    <w:rsid w:val="008F0206"/>
    <w:rsid w:val="008F085D"/>
    <w:rsid w:val="008F10AF"/>
    <w:rsid w:val="008F13A8"/>
    <w:rsid w:val="008F1C6A"/>
    <w:rsid w:val="008F1DFF"/>
    <w:rsid w:val="008F201C"/>
    <w:rsid w:val="008F2139"/>
    <w:rsid w:val="008F32F0"/>
    <w:rsid w:val="008F4704"/>
    <w:rsid w:val="008F499E"/>
    <w:rsid w:val="008F5C91"/>
    <w:rsid w:val="008F6489"/>
    <w:rsid w:val="008F6B07"/>
    <w:rsid w:val="008F6DF7"/>
    <w:rsid w:val="008F6E9E"/>
    <w:rsid w:val="008F74D8"/>
    <w:rsid w:val="00900223"/>
    <w:rsid w:val="00900B8E"/>
    <w:rsid w:val="00900DB5"/>
    <w:rsid w:val="009025FA"/>
    <w:rsid w:val="00902D9C"/>
    <w:rsid w:val="00902DDD"/>
    <w:rsid w:val="0090342E"/>
    <w:rsid w:val="009039F5"/>
    <w:rsid w:val="00906039"/>
    <w:rsid w:val="00906BC6"/>
    <w:rsid w:val="009072A6"/>
    <w:rsid w:val="0090798C"/>
    <w:rsid w:val="00907D32"/>
    <w:rsid w:val="00910099"/>
    <w:rsid w:val="009100AB"/>
    <w:rsid w:val="00910C1C"/>
    <w:rsid w:val="009117E6"/>
    <w:rsid w:val="00911BAE"/>
    <w:rsid w:val="00911EFF"/>
    <w:rsid w:val="009123C7"/>
    <w:rsid w:val="00912D09"/>
    <w:rsid w:val="00912F34"/>
    <w:rsid w:val="0091318F"/>
    <w:rsid w:val="00914344"/>
    <w:rsid w:val="00914C33"/>
    <w:rsid w:val="00914D32"/>
    <w:rsid w:val="00914D6E"/>
    <w:rsid w:val="00915B89"/>
    <w:rsid w:val="00915DE3"/>
    <w:rsid w:val="00916194"/>
    <w:rsid w:val="00916CBB"/>
    <w:rsid w:val="00916F92"/>
    <w:rsid w:val="00916FEE"/>
    <w:rsid w:val="00917AC3"/>
    <w:rsid w:val="0092077F"/>
    <w:rsid w:val="00920AEF"/>
    <w:rsid w:val="0092192C"/>
    <w:rsid w:val="00921FF3"/>
    <w:rsid w:val="0092205A"/>
    <w:rsid w:val="0092568E"/>
    <w:rsid w:val="0092715B"/>
    <w:rsid w:val="00927F98"/>
    <w:rsid w:val="00930143"/>
    <w:rsid w:val="00930532"/>
    <w:rsid w:val="00930DDA"/>
    <w:rsid w:val="009317C1"/>
    <w:rsid w:val="00931C21"/>
    <w:rsid w:val="00931D16"/>
    <w:rsid w:val="009335F5"/>
    <w:rsid w:val="00933897"/>
    <w:rsid w:val="00933DBC"/>
    <w:rsid w:val="0093408C"/>
    <w:rsid w:val="00934C4F"/>
    <w:rsid w:val="00934C7C"/>
    <w:rsid w:val="00934CD0"/>
    <w:rsid w:val="0093565E"/>
    <w:rsid w:val="00935A2A"/>
    <w:rsid w:val="00936C7B"/>
    <w:rsid w:val="00936DD9"/>
    <w:rsid w:val="009370C9"/>
    <w:rsid w:val="009373AB"/>
    <w:rsid w:val="0093782A"/>
    <w:rsid w:val="00937FB5"/>
    <w:rsid w:val="0094106E"/>
    <w:rsid w:val="00941203"/>
    <w:rsid w:val="0094123C"/>
    <w:rsid w:val="009416A5"/>
    <w:rsid w:val="009416FD"/>
    <w:rsid w:val="00941873"/>
    <w:rsid w:val="009422C6"/>
    <w:rsid w:val="00942552"/>
    <w:rsid w:val="009429B2"/>
    <w:rsid w:val="00943054"/>
    <w:rsid w:val="00943793"/>
    <w:rsid w:val="00943976"/>
    <w:rsid w:val="00943C57"/>
    <w:rsid w:val="00944242"/>
    <w:rsid w:val="0094452B"/>
    <w:rsid w:val="00944641"/>
    <w:rsid w:val="0094534A"/>
    <w:rsid w:val="00945B69"/>
    <w:rsid w:val="00946A13"/>
    <w:rsid w:val="00946AA1"/>
    <w:rsid w:val="00947247"/>
    <w:rsid w:val="00947439"/>
    <w:rsid w:val="00947494"/>
    <w:rsid w:val="00947F03"/>
    <w:rsid w:val="0095149E"/>
    <w:rsid w:val="009536DC"/>
    <w:rsid w:val="00953DEF"/>
    <w:rsid w:val="00955043"/>
    <w:rsid w:val="00955983"/>
    <w:rsid w:val="0095678F"/>
    <w:rsid w:val="00957863"/>
    <w:rsid w:val="009578FB"/>
    <w:rsid w:val="00957A1A"/>
    <w:rsid w:val="00957D1C"/>
    <w:rsid w:val="00960F33"/>
    <w:rsid w:val="0096169C"/>
    <w:rsid w:val="0096241C"/>
    <w:rsid w:val="00962D2F"/>
    <w:rsid w:val="00963D6F"/>
    <w:rsid w:val="0096459D"/>
    <w:rsid w:val="00964C55"/>
    <w:rsid w:val="0096650E"/>
    <w:rsid w:val="00970119"/>
    <w:rsid w:val="009708DE"/>
    <w:rsid w:val="009715D7"/>
    <w:rsid w:val="009726B7"/>
    <w:rsid w:val="00972949"/>
    <w:rsid w:val="00972FBE"/>
    <w:rsid w:val="009730C8"/>
    <w:rsid w:val="00974F02"/>
    <w:rsid w:val="009755D9"/>
    <w:rsid w:val="009757D2"/>
    <w:rsid w:val="00976B96"/>
    <w:rsid w:val="009770BE"/>
    <w:rsid w:val="00977675"/>
    <w:rsid w:val="00977BC3"/>
    <w:rsid w:val="00980047"/>
    <w:rsid w:val="00981339"/>
    <w:rsid w:val="00981496"/>
    <w:rsid w:val="00981507"/>
    <w:rsid w:val="009825BC"/>
    <w:rsid w:val="00982E71"/>
    <w:rsid w:val="00983207"/>
    <w:rsid w:val="00983A94"/>
    <w:rsid w:val="00983CC4"/>
    <w:rsid w:val="00983FCD"/>
    <w:rsid w:val="009842B3"/>
    <w:rsid w:val="0098445A"/>
    <w:rsid w:val="00984856"/>
    <w:rsid w:val="00984B2B"/>
    <w:rsid w:val="0098527C"/>
    <w:rsid w:val="009852BA"/>
    <w:rsid w:val="0098543A"/>
    <w:rsid w:val="00985499"/>
    <w:rsid w:val="00985E39"/>
    <w:rsid w:val="00986728"/>
    <w:rsid w:val="00987467"/>
    <w:rsid w:val="00990B8E"/>
    <w:rsid w:val="009922D4"/>
    <w:rsid w:val="009935AF"/>
    <w:rsid w:val="009949A8"/>
    <w:rsid w:val="0099507A"/>
    <w:rsid w:val="00996475"/>
    <w:rsid w:val="00996EF1"/>
    <w:rsid w:val="00996FD1"/>
    <w:rsid w:val="00997227"/>
    <w:rsid w:val="0099752D"/>
    <w:rsid w:val="00997A06"/>
    <w:rsid w:val="00997C30"/>
    <w:rsid w:val="00997CB6"/>
    <w:rsid w:val="009A03DA"/>
    <w:rsid w:val="009A057F"/>
    <w:rsid w:val="009A0EF3"/>
    <w:rsid w:val="009A112C"/>
    <w:rsid w:val="009A1DFE"/>
    <w:rsid w:val="009A2012"/>
    <w:rsid w:val="009A21F4"/>
    <w:rsid w:val="009A2814"/>
    <w:rsid w:val="009A34C3"/>
    <w:rsid w:val="009A36A4"/>
    <w:rsid w:val="009A4733"/>
    <w:rsid w:val="009A4F9C"/>
    <w:rsid w:val="009A7227"/>
    <w:rsid w:val="009A726D"/>
    <w:rsid w:val="009B0525"/>
    <w:rsid w:val="009B1681"/>
    <w:rsid w:val="009B172E"/>
    <w:rsid w:val="009B1C3A"/>
    <w:rsid w:val="009B4C93"/>
    <w:rsid w:val="009B4EB6"/>
    <w:rsid w:val="009B5B91"/>
    <w:rsid w:val="009B6403"/>
    <w:rsid w:val="009B655E"/>
    <w:rsid w:val="009B6F27"/>
    <w:rsid w:val="009B744D"/>
    <w:rsid w:val="009B757A"/>
    <w:rsid w:val="009C04ED"/>
    <w:rsid w:val="009C098D"/>
    <w:rsid w:val="009C15CB"/>
    <w:rsid w:val="009C1DAF"/>
    <w:rsid w:val="009C3030"/>
    <w:rsid w:val="009C314B"/>
    <w:rsid w:val="009C316F"/>
    <w:rsid w:val="009C3806"/>
    <w:rsid w:val="009C39A6"/>
    <w:rsid w:val="009C452B"/>
    <w:rsid w:val="009C4B92"/>
    <w:rsid w:val="009C4D7E"/>
    <w:rsid w:val="009C4FF7"/>
    <w:rsid w:val="009C5634"/>
    <w:rsid w:val="009C65DF"/>
    <w:rsid w:val="009C660A"/>
    <w:rsid w:val="009C770C"/>
    <w:rsid w:val="009D1018"/>
    <w:rsid w:val="009D11B8"/>
    <w:rsid w:val="009D141E"/>
    <w:rsid w:val="009D20A1"/>
    <w:rsid w:val="009D2265"/>
    <w:rsid w:val="009D24B2"/>
    <w:rsid w:val="009D27EC"/>
    <w:rsid w:val="009D2DFA"/>
    <w:rsid w:val="009D31E9"/>
    <w:rsid w:val="009D3603"/>
    <w:rsid w:val="009D3790"/>
    <w:rsid w:val="009D3898"/>
    <w:rsid w:val="009D3B6F"/>
    <w:rsid w:val="009D3D9B"/>
    <w:rsid w:val="009D525C"/>
    <w:rsid w:val="009D541C"/>
    <w:rsid w:val="009D5FBF"/>
    <w:rsid w:val="009D686D"/>
    <w:rsid w:val="009D6BFC"/>
    <w:rsid w:val="009D73C2"/>
    <w:rsid w:val="009D7AD0"/>
    <w:rsid w:val="009E0209"/>
    <w:rsid w:val="009E1933"/>
    <w:rsid w:val="009E1C7A"/>
    <w:rsid w:val="009E3E1D"/>
    <w:rsid w:val="009E4692"/>
    <w:rsid w:val="009E4BA8"/>
    <w:rsid w:val="009E4C93"/>
    <w:rsid w:val="009E4D93"/>
    <w:rsid w:val="009E56BD"/>
    <w:rsid w:val="009E5D5F"/>
    <w:rsid w:val="009E614B"/>
    <w:rsid w:val="009E6B4A"/>
    <w:rsid w:val="009E72CB"/>
    <w:rsid w:val="009E7795"/>
    <w:rsid w:val="009F1F6D"/>
    <w:rsid w:val="009F202D"/>
    <w:rsid w:val="009F2DA1"/>
    <w:rsid w:val="009F3B33"/>
    <w:rsid w:val="009F42EB"/>
    <w:rsid w:val="009F5A2C"/>
    <w:rsid w:val="009F6D48"/>
    <w:rsid w:val="009F7785"/>
    <w:rsid w:val="009F7845"/>
    <w:rsid w:val="00A0007C"/>
    <w:rsid w:val="00A00A9E"/>
    <w:rsid w:val="00A00D78"/>
    <w:rsid w:val="00A00EDC"/>
    <w:rsid w:val="00A01113"/>
    <w:rsid w:val="00A01F22"/>
    <w:rsid w:val="00A0209E"/>
    <w:rsid w:val="00A021AA"/>
    <w:rsid w:val="00A02A84"/>
    <w:rsid w:val="00A03850"/>
    <w:rsid w:val="00A04A5E"/>
    <w:rsid w:val="00A0500F"/>
    <w:rsid w:val="00A06821"/>
    <w:rsid w:val="00A06FC1"/>
    <w:rsid w:val="00A10612"/>
    <w:rsid w:val="00A11FFC"/>
    <w:rsid w:val="00A12357"/>
    <w:rsid w:val="00A123FC"/>
    <w:rsid w:val="00A12553"/>
    <w:rsid w:val="00A12B7E"/>
    <w:rsid w:val="00A144ED"/>
    <w:rsid w:val="00A14622"/>
    <w:rsid w:val="00A14A25"/>
    <w:rsid w:val="00A1580F"/>
    <w:rsid w:val="00A15832"/>
    <w:rsid w:val="00A16363"/>
    <w:rsid w:val="00A1717E"/>
    <w:rsid w:val="00A17FA9"/>
    <w:rsid w:val="00A20900"/>
    <w:rsid w:val="00A20D78"/>
    <w:rsid w:val="00A20FED"/>
    <w:rsid w:val="00A21923"/>
    <w:rsid w:val="00A21DD3"/>
    <w:rsid w:val="00A22587"/>
    <w:rsid w:val="00A23066"/>
    <w:rsid w:val="00A23325"/>
    <w:rsid w:val="00A23507"/>
    <w:rsid w:val="00A24265"/>
    <w:rsid w:val="00A247B2"/>
    <w:rsid w:val="00A2580A"/>
    <w:rsid w:val="00A258F6"/>
    <w:rsid w:val="00A25B0B"/>
    <w:rsid w:val="00A27EB6"/>
    <w:rsid w:val="00A307B8"/>
    <w:rsid w:val="00A30BD7"/>
    <w:rsid w:val="00A312E1"/>
    <w:rsid w:val="00A3148C"/>
    <w:rsid w:val="00A32022"/>
    <w:rsid w:val="00A3231E"/>
    <w:rsid w:val="00A32A1E"/>
    <w:rsid w:val="00A32D1A"/>
    <w:rsid w:val="00A32FA0"/>
    <w:rsid w:val="00A33681"/>
    <w:rsid w:val="00A3377A"/>
    <w:rsid w:val="00A33E87"/>
    <w:rsid w:val="00A35584"/>
    <w:rsid w:val="00A35E94"/>
    <w:rsid w:val="00A35FB7"/>
    <w:rsid w:val="00A36140"/>
    <w:rsid w:val="00A3686E"/>
    <w:rsid w:val="00A371BF"/>
    <w:rsid w:val="00A40013"/>
    <w:rsid w:val="00A406B4"/>
    <w:rsid w:val="00A417A7"/>
    <w:rsid w:val="00A43E33"/>
    <w:rsid w:val="00A441A1"/>
    <w:rsid w:val="00A44613"/>
    <w:rsid w:val="00A447E0"/>
    <w:rsid w:val="00A44A55"/>
    <w:rsid w:val="00A44A98"/>
    <w:rsid w:val="00A45D1D"/>
    <w:rsid w:val="00A464B9"/>
    <w:rsid w:val="00A46B18"/>
    <w:rsid w:val="00A4743F"/>
    <w:rsid w:val="00A51230"/>
    <w:rsid w:val="00A517CC"/>
    <w:rsid w:val="00A51F3E"/>
    <w:rsid w:val="00A5252D"/>
    <w:rsid w:val="00A53C3E"/>
    <w:rsid w:val="00A55498"/>
    <w:rsid w:val="00A5615B"/>
    <w:rsid w:val="00A56338"/>
    <w:rsid w:val="00A56512"/>
    <w:rsid w:val="00A56B00"/>
    <w:rsid w:val="00A56FA7"/>
    <w:rsid w:val="00A57779"/>
    <w:rsid w:val="00A60BBD"/>
    <w:rsid w:val="00A610C5"/>
    <w:rsid w:val="00A61487"/>
    <w:rsid w:val="00A622B9"/>
    <w:rsid w:val="00A62964"/>
    <w:rsid w:val="00A6358D"/>
    <w:rsid w:val="00A636BE"/>
    <w:rsid w:val="00A63CD4"/>
    <w:rsid w:val="00A64AD5"/>
    <w:rsid w:val="00A655A5"/>
    <w:rsid w:val="00A65DFC"/>
    <w:rsid w:val="00A66A46"/>
    <w:rsid w:val="00A66C75"/>
    <w:rsid w:val="00A66E35"/>
    <w:rsid w:val="00A66E66"/>
    <w:rsid w:val="00A67434"/>
    <w:rsid w:val="00A67DF0"/>
    <w:rsid w:val="00A67EBC"/>
    <w:rsid w:val="00A7006C"/>
    <w:rsid w:val="00A700EA"/>
    <w:rsid w:val="00A70107"/>
    <w:rsid w:val="00A71117"/>
    <w:rsid w:val="00A7167D"/>
    <w:rsid w:val="00A72353"/>
    <w:rsid w:val="00A734D1"/>
    <w:rsid w:val="00A73DE4"/>
    <w:rsid w:val="00A73F42"/>
    <w:rsid w:val="00A76D2E"/>
    <w:rsid w:val="00A800B4"/>
    <w:rsid w:val="00A8019D"/>
    <w:rsid w:val="00A80201"/>
    <w:rsid w:val="00A80628"/>
    <w:rsid w:val="00A808D4"/>
    <w:rsid w:val="00A82F67"/>
    <w:rsid w:val="00A83494"/>
    <w:rsid w:val="00A840F7"/>
    <w:rsid w:val="00A84203"/>
    <w:rsid w:val="00A84575"/>
    <w:rsid w:val="00A8473C"/>
    <w:rsid w:val="00A85896"/>
    <w:rsid w:val="00A86113"/>
    <w:rsid w:val="00A87CDC"/>
    <w:rsid w:val="00A906FE"/>
    <w:rsid w:val="00A90786"/>
    <w:rsid w:val="00A90965"/>
    <w:rsid w:val="00A909BA"/>
    <w:rsid w:val="00A92B4F"/>
    <w:rsid w:val="00A92EA2"/>
    <w:rsid w:val="00A9349F"/>
    <w:rsid w:val="00A93A69"/>
    <w:rsid w:val="00A93F42"/>
    <w:rsid w:val="00A95545"/>
    <w:rsid w:val="00A97049"/>
    <w:rsid w:val="00A9744B"/>
    <w:rsid w:val="00AA0243"/>
    <w:rsid w:val="00AA031D"/>
    <w:rsid w:val="00AA0F93"/>
    <w:rsid w:val="00AA197E"/>
    <w:rsid w:val="00AA2959"/>
    <w:rsid w:val="00AA2E02"/>
    <w:rsid w:val="00AA2EC9"/>
    <w:rsid w:val="00AA2F65"/>
    <w:rsid w:val="00AA3597"/>
    <w:rsid w:val="00AA3F3D"/>
    <w:rsid w:val="00AA4279"/>
    <w:rsid w:val="00AA483C"/>
    <w:rsid w:val="00AA4DDB"/>
    <w:rsid w:val="00AA512E"/>
    <w:rsid w:val="00AA578D"/>
    <w:rsid w:val="00AA5802"/>
    <w:rsid w:val="00AA6095"/>
    <w:rsid w:val="00AA624F"/>
    <w:rsid w:val="00AA633E"/>
    <w:rsid w:val="00AA6B29"/>
    <w:rsid w:val="00AA7E24"/>
    <w:rsid w:val="00AB0327"/>
    <w:rsid w:val="00AB191F"/>
    <w:rsid w:val="00AB29C0"/>
    <w:rsid w:val="00AB2BD2"/>
    <w:rsid w:val="00AB2F5C"/>
    <w:rsid w:val="00AB387E"/>
    <w:rsid w:val="00AB3D35"/>
    <w:rsid w:val="00AB44BA"/>
    <w:rsid w:val="00AB4A88"/>
    <w:rsid w:val="00AB5794"/>
    <w:rsid w:val="00AB597C"/>
    <w:rsid w:val="00AB5B5F"/>
    <w:rsid w:val="00AB6677"/>
    <w:rsid w:val="00AB7890"/>
    <w:rsid w:val="00AC0D85"/>
    <w:rsid w:val="00AC17C9"/>
    <w:rsid w:val="00AC25E2"/>
    <w:rsid w:val="00AC3E14"/>
    <w:rsid w:val="00AC444C"/>
    <w:rsid w:val="00AC44CE"/>
    <w:rsid w:val="00AC4A72"/>
    <w:rsid w:val="00AC4F0D"/>
    <w:rsid w:val="00AC4FA2"/>
    <w:rsid w:val="00AC54FA"/>
    <w:rsid w:val="00AC6917"/>
    <w:rsid w:val="00AC6973"/>
    <w:rsid w:val="00AC741F"/>
    <w:rsid w:val="00AC7490"/>
    <w:rsid w:val="00AC7612"/>
    <w:rsid w:val="00AD0289"/>
    <w:rsid w:val="00AD07E6"/>
    <w:rsid w:val="00AD0ABB"/>
    <w:rsid w:val="00AD0E49"/>
    <w:rsid w:val="00AD2BD8"/>
    <w:rsid w:val="00AD3082"/>
    <w:rsid w:val="00AD45F0"/>
    <w:rsid w:val="00AD4AC4"/>
    <w:rsid w:val="00AD4AE7"/>
    <w:rsid w:val="00AD4BAB"/>
    <w:rsid w:val="00AD6053"/>
    <w:rsid w:val="00AD60EE"/>
    <w:rsid w:val="00AD64A0"/>
    <w:rsid w:val="00AD675E"/>
    <w:rsid w:val="00AD6B00"/>
    <w:rsid w:val="00AD71D9"/>
    <w:rsid w:val="00AE16B9"/>
    <w:rsid w:val="00AE22CA"/>
    <w:rsid w:val="00AE23BE"/>
    <w:rsid w:val="00AE38E8"/>
    <w:rsid w:val="00AE3A57"/>
    <w:rsid w:val="00AE4441"/>
    <w:rsid w:val="00AE45CF"/>
    <w:rsid w:val="00AE4822"/>
    <w:rsid w:val="00AE493B"/>
    <w:rsid w:val="00AE5899"/>
    <w:rsid w:val="00AE6A81"/>
    <w:rsid w:val="00AE759D"/>
    <w:rsid w:val="00AE7DBB"/>
    <w:rsid w:val="00AF03C7"/>
    <w:rsid w:val="00AF144E"/>
    <w:rsid w:val="00AF4361"/>
    <w:rsid w:val="00AF4B98"/>
    <w:rsid w:val="00AF5396"/>
    <w:rsid w:val="00AF68A7"/>
    <w:rsid w:val="00AF76F1"/>
    <w:rsid w:val="00B00501"/>
    <w:rsid w:val="00B00CEC"/>
    <w:rsid w:val="00B01754"/>
    <w:rsid w:val="00B02122"/>
    <w:rsid w:val="00B02412"/>
    <w:rsid w:val="00B02D7F"/>
    <w:rsid w:val="00B03382"/>
    <w:rsid w:val="00B03BA9"/>
    <w:rsid w:val="00B04269"/>
    <w:rsid w:val="00B0431C"/>
    <w:rsid w:val="00B0474C"/>
    <w:rsid w:val="00B048A7"/>
    <w:rsid w:val="00B04ADB"/>
    <w:rsid w:val="00B04C06"/>
    <w:rsid w:val="00B07256"/>
    <w:rsid w:val="00B072A0"/>
    <w:rsid w:val="00B074BE"/>
    <w:rsid w:val="00B07CB8"/>
    <w:rsid w:val="00B07CDB"/>
    <w:rsid w:val="00B1057B"/>
    <w:rsid w:val="00B11012"/>
    <w:rsid w:val="00B119FB"/>
    <w:rsid w:val="00B12018"/>
    <w:rsid w:val="00B12182"/>
    <w:rsid w:val="00B1309B"/>
    <w:rsid w:val="00B141A4"/>
    <w:rsid w:val="00B14763"/>
    <w:rsid w:val="00B15045"/>
    <w:rsid w:val="00B15586"/>
    <w:rsid w:val="00B17FC4"/>
    <w:rsid w:val="00B2010D"/>
    <w:rsid w:val="00B207C4"/>
    <w:rsid w:val="00B20CD6"/>
    <w:rsid w:val="00B210EA"/>
    <w:rsid w:val="00B214C0"/>
    <w:rsid w:val="00B218A6"/>
    <w:rsid w:val="00B22212"/>
    <w:rsid w:val="00B22BCF"/>
    <w:rsid w:val="00B23163"/>
    <w:rsid w:val="00B23948"/>
    <w:rsid w:val="00B23D13"/>
    <w:rsid w:val="00B23D78"/>
    <w:rsid w:val="00B23E65"/>
    <w:rsid w:val="00B24421"/>
    <w:rsid w:val="00B249E9"/>
    <w:rsid w:val="00B24A0D"/>
    <w:rsid w:val="00B25D32"/>
    <w:rsid w:val="00B262DE"/>
    <w:rsid w:val="00B2631D"/>
    <w:rsid w:val="00B26947"/>
    <w:rsid w:val="00B26A9F"/>
    <w:rsid w:val="00B26B00"/>
    <w:rsid w:val="00B26C39"/>
    <w:rsid w:val="00B300C0"/>
    <w:rsid w:val="00B30225"/>
    <w:rsid w:val="00B30696"/>
    <w:rsid w:val="00B317A1"/>
    <w:rsid w:val="00B321A9"/>
    <w:rsid w:val="00B33240"/>
    <w:rsid w:val="00B33D1A"/>
    <w:rsid w:val="00B33E8C"/>
    <w:rsid w:val="00B345B1"/>
    <w:rsid w:val="00B35E6C"/>
    <w:rsid w:val="00B35EBD"/>
    <w:rsid w:val="00B36772"/>
    <w:rsid w:val="00B40A6B"/>
    <w:rsid w:val="00B4113B"/>
    <w:rsid w:val="00B4216B"/>
    <w:rsid w:val="00B421A3"/>
    <w:rsid w:val="00B42A28"/>
    <w:rsid w:val="00B42B29"/>
    <w:rsid w:val="00B4327E"/>
    <w:rsid w:val="00B43366"/>
    <w:rsid w:val="00B436C0"/>
    <w:rsid w:val="00B43787"/>
    <w:rsid w:val="00B44716"/>
    <w:rsid w:val="00B448DE"/>
    <w:rsid w:val="00B44AF4"/>
    <w:rsid w:val="00B44B0D"/>
    <w:rsid w:val="00B45354"/>
    <w:rsid w:val="00B456DA"/>
    <w:rsid w:val="00B47555"/>
    <w:rsid w:val="00B501AF"/>
    <w:rsid w:val="00B50237"/>
    <w:rsid w:val="00B50307"/>
    <w:rsid w:val="00B50796"/>
    <w:rsid w:val="00B50987"/>
    <w:rsid w:val="00B50AEF"/>
    <w:rsid w:val="00B51E09"/>
    <w:rsid w:val="00B51E99"/>
    <w:rsid w:val="00B52217"/>
    <w:rsid w:val="00B5292C"/>
    <w:rsid w:val="00B529D6"/>
    <w:rsid w:val="00B52B9F"/>
    <w:rsid w:val="00B52DFF"/>
    <w:rsid w:val="00B53214"/>
    <w:rsid w:val="00B532B2"/>
    <w:rsid w:val="00B53B1E"/>
    <w:rsid w:val="00B53D77"/>
    <w:rsid w:val="00B54066"/>
    <w:rsid w:val="00B54B52"/>
    <w:rsid w:val="00B55CE5"/>
    <w:rsid w:val="00B55F26"/>
    <w:rsid w:val="00B56DEE"/>
    <w:rsid w:val="00B577A9"/>
    <w:rsid w:val="00B57CD8"/>
    <w:rsid w:val="00B60640"/>
    <w:rsid w:val="00B60C52"/>
    <w:rsid w:val="00B6140D"/>
    <w:rsid w:val="00B6154C"/>
    <w:rsid w:val="00B61793"/>
    <w:rsid w:val="00B61CDE"/>
    <w:rsid w:val="00B62BBB"/>
    <w:rsid w:val="00B62BD2"/>
    <w:rsid w:val="00B63CDF"/>
    <w:rsid w:val="00B64E70"/>
    <w:rsid w:val="00B6503F"/>
    <w:rsid w:val="00B655AF"/>
    <w:rsid w:val="00B6569F"/>
    <w:rsid w:val="00B66B8F"/>
    <w:rsid w:val="00B67414"/>
    <w:rsid w:val="00B701C1"/>
    <w:rsid w:val="00B70F40"/>
    <w:rsid w:val="00B71EA5"/>
    <w:rsid w:val="00B725D5"/>
    <w:rsid w:val="00B74266"/>
    <w:rsid w:val="00B742B3"/>
    <w:rsid w:val="00B745C1"/>
    <w:rsid w:val="00B76DDA"/>
    <w:rsid w:val="00B772BD"/>
    <w:rsid w:val="00B77CFA"/>
    <w:rsid w:val="00B8027B"/>
    <w:rsid w:val="00B8170E"/>
    <w:rsid w:val="00B81B19"/>
    <w:rsid w:val="00B822A5"/>
    <w:rsid w:val="00B8246A"/>
    <w:rsid w:val="00B831DC"/>
    <w:rsid w:val="00B83281"/>
    <w:rsid w:val="00B834FD"/>
    <w:rsid w:val="00B83CBD"/>
    <w:rsid w:val="00B8411C"/>
    <w:rsid w:val="00B842C2"/>
    <w:rsid w:val="00B85359"/>
    <w:rsid w:val="00B8555B"/>
    <w:rsid w:val="00B86575"/>
    <w:rsid w:val="00B86B82"/>
    <w:rsid w:val="00B906D5"/>
    <w:rsid w:val="00B910CD"/>
    <w:rsid w:val="00B92195"/>
    <w:rsid w:val="00B9248E"/>
    <w:rsid w:val="00B92A09"/>
    <w:rsid w:val="00B93156"/>
    <w:rsid w:val="00B935D8"/>
    <w:rsid w:val="00B9393E"/>
    <w:rsid w:val="00B93E3F"/>
    <w:rsid w:val="00B963BC"/>
    <w:rsid w:val="00B969B5"/>
    <w:rsid w:val="00B96C4B"/>
    <w:rsid w:val="00B96CF3"/>
    <w:rsid w:val="00B9778D"/>
    <w:rsid w:val="00BA09D5"/>
    <w:rsid w:val="00BA1109"/>
    <w:rsid w:val="00BA1B14"/>
    <w:rsid w:val="00BA222D"/>
    <w:rsid w:val="00BA2896"/>
    <w:rsid w:val="00BA294D"/>
    <w:rsid w:val="00BA2A93"/>
    <w:rsid w:val="00BA3F9D"/>
    <w:rsid w:val="00BA4387"/>
    <w:rsid w:val="00BA47D5"/>
    <w:rsid w:val="00BA4C6C"/>
    <w:rsid w:val="00BA51B8"/>
    <w:rsid w:val="00BA6256"/>
    <w:rsid w:val="00BA6293"/>
    <w:rsid w:val="00BA6535"/>
    <w:rsid w:val="00BA66D3"/>
    <w:rsid w:val="00BA6D99"/>
    <w:rsid w:val="00BA6ED7"/>
    <w:rsid w:val="00BB186C"/>
    <w:rsid w:val="00BB1E43"/>
    <w:rsid w:val="00BB2374"/>
    <w:rsid w:val="00BB2D33"/>
    <w:rsid w:val="00BB348B"/>
    <w:rsid w:val="00BB358F"/>
    <w:rsid w:val="00BB3FA9"/>
    <w:rsid w:val="00BB4D76"/>
    <w:rsid w:val="00BB54B7"/>
    <w:rsid w:val="00BB5950"/>
    <w:rsid w:val="00BB6E0B"/>
    <w:rsid w:val="00BB7285"/>
    <w:rsid w:val="00BB73AF"/>
    <w:rsid w:val="00BB7E35"/>
    <w:rsid w:val="00BC1EC6"/>
    <w:rsid w:val="00BC2928"/>
    <w:rsid w:val="00BC2E48"/>
    <w:rsid w:val="00BC5C56"/>
    <w:rsid w:val="00BC5C87"/>
    <w:rsid w:val="00BC6149"/>
    <w:rsid w:val="00BC74A1"/>
    <w:rsid w:val="00BC75E7"/>
    <w:rsid w:val="00BC7CFB"/>
    <w:rsid w:val="00BD02B2"/>
    <w:rsid w:val="00BD0621"/>
    <w:rsid w:val="00BD09EA"/>
    <w:rsid w:val="00BD1977"/>
    <w:rsid w:val="00BD2336"/>
    <w:rsid w:val="00BD2587"/>
    <w:rsid w:val="00BD2EFD"/>
    <w:rsid w:val="00BD3B3D"/>
    <w:rsid w:val="00BD3C2D"/>
    <w:rsid w:val="00BD411A"/>
    <w:rsid w:val="00BD44D7"/>
    <w:rsid w:val="00BD58DA"/>
    <w:rsid w:val="00BD5A2E"/>
    <w:rsid w:val="00BD61C9"/>
    <w:rsid w:val="00BD636B"/>
    <w:rsid w:val="00BD6CBA"/>
    <w:rsid w:val="00BE0365"/>
    <w:rsid w:val="00BE0D24"/>
    <w:rsid w:val="00BE1F52"/>
    <w:rsid w:val="00BE27C1"/>
    <w:rsid w:val="00BE27D8"/>
    <w:rsid w:val="00BE2997"/>
    <w:rsid w:val="00BE3156"/>
    <w:rsid w:val="00BE33BA"/>
    <w:rsid w:val="00BE33CE"/>
    <w:rsid w:val="00BE3FCC"/>
    <w:rsid w:val="00BE4412"/>
    <w:rsid w:val="00BE6F4D"/>
    <w:rsid w:val="00BE7C2B"/>
    <w:rsid w:val="00BF0126"/>
    <w:rsid w:val="00BF0181"/>
    <w:rsid w:val="00BF08E7"/>
    <w:rsid w:val="00BF0DFD"/>
    <w:rsid w:val="00BF1C58"/>
    <w:rsid w:val="00BF1EB6"/>
    <w:rsid w:val="00BF35AF"/>
    <w:rsid w:val="00BF3E83"/>
    <w:rsid w:val="00BF47D0"/>
    <w:rsid w:val="00BF4902"/>
    <w:rsid w:val="00BF4C08"/>
    <w:rsid w:val="00BF6923"/>
    <w:rsid w:val="00BF6961"/>
    <w:rsid w:val="00BF6A60"/>
    <w:rsid w:val="00BF70B0"/>
    <w:rsid w:val="00BF786C"/>
    <w:rsid w:val="00C00372"/>
    <w:rsid w:val="00C01612"/>
    <w:rsid w:val="00C01C0C"/>
    <w:rsid w:val="00C021F6"/>
    <w:rsid w:val="00C02801"/>
    <w:rsid w:val="00C03223"/>
    <w:rsid w:val="00C04787"/>
    <w:rsid w:val="00C104E0"/>
    <w:rsid w:val="00C117F4"/>
    <w:rsid w:val="00C1182D"/>
    <w:rsid w:val="00C11BC4"/>
    <w:rsid w:val="00C11FA1"/>
    <w:rsid w:val="00C11FA4"/>
    <w:rsid w:val="00C126C1"/>
    <w:rsid w:val="00C17E4D"/>
    <w:rsid w:val="00C17FAB"/>
    <w:rsid w:val="00C20D30"/>
    <w:rsid w:val="00C22271"/>
    <w:rsid w:val="00C22D34"/>
    <w:rsid w:val="00C22FD9"/>
    <w:rsid w:val="00C2309D"/>
    <w:rsid w:val="00C24EA4"/>
    <w:rsid w:val="00C250D0"/>
    <w:rsid w:val="00C2718A"/>
    <w:rsid w:val="00C31179"/>
    <w:rsid w:val="00C3143B"/>
    <w:rsid w:val="00C33508"/>
    <w:rsid w:val="00C33A24"/>
    <w:rsid w:val="00C33E38"/>
    <w:rsid w:val="00C34326"/>
    <w:rsid w:val="00C34828"/>
    <w:rsid w:val="00C35D9E"/>
    <w:rsid w:val="00C36261"/>
    <w:rsid w:val="00C36D0E"/>
    <w:rsid w:val="00C371BC"/>
    <w:rsid w:val="00C37C8C"/>
    <w:rsid w:val="00C37F92"/>
    <w:rsid w:val="00C407AB"/>
    <w:rsid w:val="00C410CF"/>
    <w:rsid w:val="00C4116F"/>
    <w:rsid w:val="00C41456"/>
    <w:rsid w:val="00C41CA2"/>
    <w:rsid w:val="00C424EE"/>
    <w:rsid w:val="00C429DD"/>
    <w:rsid w:val="00C4303B"/>
    <w:rsid w:val="00C43BF7"/>
    <w:rsid w:val="00C44799"/>
    <w:rsid w:val="00C45A06"/>
    <w:rsid w:val="00C45E1F"/>
    <w:rsid w:val="00C45F2D"/>
    <w:rsid w:val="00C463B8"/>
    <w:rsid w:val="00C47C16"/>
    <w:rsid w:val="00C50E7F"/>
    <w:rsid w:val="00C5104F"/>
    <w:rsid w:val="00C512D2"/>
    <w:rsid w:val="00C51429"/>
    <w:rsid w:val="00C51753"/>
    <w:rsid w:val="00C51E29"/>
    <w:rsid w:val="00C53973"/>
    <w:rsid w:val="00C53E31"/>
    <w:rsid w:val="00C543F7"/>
    <w:rsid w:val="00C55013"/>
    <w:rsid w:val="00C55905"/>
    <w:rsid w:val="00C566C3"/>
    <w:rsid w:val="00C5695C"/>
    <w:rsid w:val="00C56F6C"/>
    <w:rsid w:val="00C57314"/>
    <w:rsid w:val="00C57A18"/>
    <w:rsid w:val="00C608C8"/>
    <w:rsid w:val="00C6091E"/>
    <w:rsid w:val="00C6122B"/>
    <w:rsid w:val="00C61E2A"/>
    <w:rsid w:val="00C63C05"/>
    <w:rsid w:val="00C63CF4"/>
    <w:rsid w:val="00C63E58"/>
    <w:rsid w:val="00C65176"/>
    <w:rsid w:val="00C65205"/>
    <w:rsid w:val="00C6549C"/>
    <w:rsid w:val="00C6600B"/>
    <w:rsid w:val="00C66EC4"/>
    <w:rsid w:val="00C66FB2"/>
    <w:rsid w:val="00C67C99"/>
    <w:rsid w:val="00C70B89"/>
    <w:rsid w:val="00C713A9"/>
    <w:rsid w:val="00C717E3"/>
    <w:rsid w:val="00C71E77"/>
    <w:rsid w:val="00C72A50"/>
    <w:rsid w:val="00C72D77"/>
    <w:rsid w:val="00C73987"/>
    <w:rsid w:val="00C743E0"/>
    <w:rsid w:val="00C7446D"/>
    <w:rsid w:val="00C764BE"/>
    <w:rsid w:val="00C764E5"/>
    <w:rsid w:val="00C76D71"/>
    <w:rsid w:val="00C77DD3"/>
    <w:rsid w:val="00C8278E"/>
    <w:rsid w:val="00C827CD"/>
    <w:rsid w:val="00C8335E"/>
    <w:rsid w:val="00C83D1A"/>
    <w:rsid w:val="00C84045"/>
    <w:rsid w:val="00C843E6"/>
    <w:rsid w:val="00C84FA2"/>
    <w:rsid w:val="00C85606"/>
    <w:rsid w:val="00C85BF2"/>
    <w:rsid w:val="00C85E3C"/>
    <w:rsid w:val="00C87032"/>
    <w:rsid w:val="00C87263"/>
    <w:rsid w:val="00C87D30"/>
    <w:rsid w:val="00C908F9"/>
    <w:rsid w:val="00C9109F"/>
    <w:rsid w:val="00C91498"/>
    <w:rsid w:val="00C914F1"/>
    <w:rsid w:val="00C92065"/>
    <w:rsid w:val="00C923C6"/>
    <w:rsid w:val="00C92899"/>
    <w:rsid w:val="00C938E1"/>
    <w:rsid w:val="00C93B8B"/>
    <w:rsid w:val="00C943F0"/>
    <w:rsid w:val="00C94933"/>
    <w:rsid w:val="00C951CC"/>
    <w:rsid w:val="00C95499"/>
    <w:rsid w:val="00C95BAF"/>
    <w:rsid w:val="00C96453"/>
    <w:rsid w:val="00C96DC4"/>
    <w:rsid w:val="00CA0142"/>
    <w:rsid w:val="00CA09EF"/>
    <w:rsid w:val="00CA16D9"/>
    <w:rsid w:val="00CA2104"/>
    <w:rsid w:val="00CA30DC"/>
    <w:rsid w:val="00CA3B83"/>
    <w:rsid w:val="00CA47A9"/>
    <w:rsid w:val="00CA4C5B"/>
    <w:rsid w:val="00CA5480"/>
    <w:rsid w:val="00CA6BA7"/>
    <w:rsid w:val="00CA7498"/>
    <w:rsid w:val="00CA75EC"/>
    <w:rsid w:val="00CA7B40"/>
    <w:rsid w:val="00CB0120"/>
    <w:rsid w:val="00CB0933"/>
    <w:rsid w:val="00CB1ED7"/>
    <w:rsid w:val="00CB2166"/>
    <w:rsid w:val="00CB270A"/>
    <w:rsid w:val="00CB340B"/>
    <w:rsid w:val="00CB5C32"/>
    <w:rsid w:val="00CB621B"/>
    <w:rsid w:val="00CB67EF"/>
    <w:rsid w:val="00CB7107"/>
    <w:rsid w:val="00CB74F9"/>
    <w:rsid w:val="00CB7A82"/>
    <w:rsid w:val="00CB7B30"/>
    <w:rsid w:val="00CB7D8C"/>
    <w:rsid w:val="00CC07B8"/>
    <w:rsid w:val="00CC185A"/>
    <w:rsid w:val="00CC1F98"/>
    <w:rsid w:val="00CC28C4"/>
    <w:rsid w:val="00CC2CB2"/>
    <w:rsid w:val="00CC36AC"/>
    <w:rsid w:val="00CC3767"/>
    <w:rsid w:val="00CC39DA"/>
    <w:rsid w:val="00CC4C2D"/>
    <w:rsid w:val="00CC4C62"/>
    <w:rsid w:val="00CC66D0"/>
    <w:rsid w:val="00CC69D1"/>
    <w:rsid w:val="00CC7686"/>
    <w:rsid w:val="00CC788E"/>
    <w:rsid w:val="00CC7BCF"/>
    <w:rsid w:val="00CD0946"/>
    <w:rsid w:val="00CD1CDC"/>
    <w:rsid w:val="00CD2C53"/>
    <w:rsid w:val="00CD2CC9"/>
    <w:rsid w:val="00CD3351"/>
    <w:rsid w:val="00CD3B02"/>
    <w:rsid w:val="00CD3C44"/>
    <w:rsid w:val="00CD3D96"/>
    <w:rsid w:val="00CD3E8C"/>
    <w:rsid w:val="00CD4F77"/>
    <w:rsid w:val="00CD53A2"/>
    <w:rsid w:val="00CD540C"/>
    <w:rsid w:val="00CD5AB5"/>
    <w:rsid w:val="00CD628C"/>
    <w:rsid w:val="00CD6B72"/>
    <w:rsid w:val="00CD6EB7"/>
    <w:rsid w:val="00CE01BD"/>
    <w:rsid w:val="00CE04B4"/>
    <w:rsid w:val="00CE071C"/>
    <w:rsid w:val="00CE0A35"/>
    <w:rsid w:val="00CE1E9B"/>
    <w:rsid w:val="00CE26B4"/>
    <w:rsid w:val="00CE26CD"/>
    <w:rsid w:val="00CE34AC"/>
    <w:rsid w:val="00CE43C6"/>
    <w:rsid w:val="00CE4F10"/>
    <w:rsid w:val="00CE549B"/>
    <w:rsid w:val="00CE59AF"/>
    <w:rsid w:val="00CE5F0D"/>
    <w:rsid w:val="00CE612F"/>
    <w:rsid w:val="00CE6AED"/>
    <w:rsid w:val="00CE6F82"/>
    <w:rsid w:val="00CE73A4"/>
    <w:rsid w:val="00CE7C40"/>
    <w:rsid w:val="00CE7E91"/>
    <w:rsid w:val="00CF0485"/>
    <w:rsid w:val="00CF1021"/>
    <w:rsid w:val="00CF121B"/>
    <w:rsid w:val="00CF179E"/>
    <w:rsid w:val="00CF1B4A"/>
    <w:rsid w:val="00CF1F8E"/>
    <w:rsid w:val="00CF2B52"/>
    <w:rsid w:val="00CF36DC"/>
    <w:rsid w:val="00CF3A92"/>
    <w:rsid w:val="00CF3D50"/>
    <w:rsid w:val="00CF439F"/>
    <w:rsid w:val="00CF5E13"/>
    <w:rsid w:val="00CF6082"/>
    <w:rsid w:val="00CF66FB"/>
    <w:rsid w:val="00CF6FE2"/>
    <w:rsid w:val="00CF72AE"/>
    <w:rsid w:val="00CF7D4D"/>
    <w:rsid w:val="00D01E63"/>
    <w:rsid w:val="00D0282A"/>
    <w:rsid w:val="00D0395B"/>
    <w:rsid w:val="00D04587"/>
    <w:rsid w:val="00D04FF2"/>
    <w:rsid w:val="00D0539C"/>
    <w:rsid w:val="00D06113"/>
    <w:rsid w:val="00D06949"/>
    <w:rsid w:val="00D11969"/>
    <w:rsid w:val="00D12003"/>
    <w:rsid w:val="00D122EA"/>
    <w:rsid w:val="00D13354"/>
    <w:rsid w:val="00D14150"/>
    <w:rsid w:val="00D14A2D"/>
    <w:rsid w:val="00D154C4"/>
    <w:rsid w:val="00D174F9"/>
    <w:rsid w:val="00D17F46"/>
    <w:rsid w:val="00D17F5E"/>
    <w:rsid w:val="00D2023E"/>
    <w:rsid w:val="00D2068C"/>
    <w:rsid w:val="00D20B87"/>
    <w:rsid w:val="00D20F82"/>
    <w:rsid w:val="00D21234"/>
    <w:rsid w:val="00D21A73"/>
    <w:rsid w:val="00D225EE"/>
    <w:rsid w:val="00D23EAE"/>
    <w:rsid w:val="00D25687"/>
    <w:rsid w:val="00D256D6"/>
    <w:rsid w:val="00D2570C"/>
    <w:rsid w:val="00D26393"/>
    <w:rsid w:val="00D27704"/>
    <w:rsid w:val="00D27C1B"/>
    <w:rsid w:val="00D30D55"/>
    <w:rsid w:val="00D3166E"/>
    <w:rsid w:val="00D323CF"/>
    <w:rsid w:val="00D32BBB"/>
    <w:rsid w:val="00D33ADB"/>
    <w:rsid w:val="00D33D77"/>
    <w:rsid w:val="00D349AA"/>
    <w:rsid w:val="00D34D6D"/>
    <w:rsid w:val="00D370B6"/>
    <w:rsid w:val="00D37E2A"/>
    <w:rsid w:val="00D37FE0"/>
    <w:rsid w:val="00D4087A"/>
    <w:rsid w:val="00D41628"/>
    <w:rsid w:val="00D41CA0"/>
    <w:rsid w:val="00D41CB4"/>
    <w:rsid w:val="00D41FDB"/>
    <w:rsid w:val="00D422BA"/>
    <w:rsid w:val="00D42C7D"/>
    <w:rsid w:val="00D42FAA"/>
    <w:rsid w:val="00D42FE3"/>
    <w:rsid w:val="00D43DAC"/>
    <w:rsid w:val="00D43FEF"/>
    <w:rsid w:val="00D44251"/>
    <w:rsid w:val="00D44D85"/>
    <w:rsid w:val="00D44DA9"/>
    <w:rsid w:val="00D4575B"/>
    <w:rsid w:val="00D45C80"/>
    <w:rsid w:val="00D4665C"/>
    <w:rsid w:val="00D46759"/>
    <w:rsid w:val="00D467A6"/>
    <w:rsid w:val="00D46FCB"/>
    <w:rsid w:val="00D47623"/>
    <w:rsid w:val="00D507B2"/>
    <w:rsid w:val="00D5447E"/>
    <w:rsid w:val="00D55792"/>
    <w:rsid w:val="00D55C64"/>
    <w:rsid w:val="00D560BC"/>
    <w:rsid w:val="00D56557"/>
    <w:rsid w:val="00D574E9"/>
    <w:rsid w:val="00D57C72"/>
    <w:rsid w:val="00D600C3"/>
    <w:rsid w:val="00D6098B"/>
    <w:rsid w:val="00D614F5"/>
    <w:rsid w:val="00D621D1"/>
    <w:rsid w:val="00D6239E"/>
    <w:rsid w:val="00D63894"/>
    <w:rsid w:val="00D64352"/>
    <w:rsid w:val="00D65165"/>
    <w:rsid w:val="00D659E9"/>
    <w:rsid w:val="00D65F5F"/>
    <w:rsid w:val="00D661A7"/>
    <w:rsid w:val="00D66550"/>
    <w:rsid w:val="00D666D7"/>
    <w:rsid w:val="00D66C48"/>
    <w:rsid w:val="00D66DDB"/>
    <w:rsid w:val="00D67E27"/>
    <w:rsid w:val="00D7059B"/>
    <w:rsid w:val="00D70847"/>
    <w:rsid w:val="00D71778"/>
    <w:rsid w:val="00D719E9"/>
    <w:rsid w:val="00D71B36"/>
    <w:rsid w:val="00D72A59"/>
    <w:rsid w:val="00D72AF9"/>
    <w:rsid w:val="00D73591"/>
    <w:rsid w:val="00D737DB"/>
    <w:rsid w:val="00D73BCC"/>
    <w:rsid w:val="00D7525D"/>
    <w:rsid w:val="00D75D14"/>
    <w:rsid w:val="00D75E75"/>
    <w:rsid w:val="00D76533"/>
    <w:rsid w:val="00D76C7F"/>
    <w:rsid w:val="00D77BCD"/>
    <w:rsid w:val="00D80E5C"/>
    <w:rsid w:val="00D81942"/>
    <w:rsid w:val="00D81B63"/>
    <w:rsid w:val="00D830CB"/>
    <w:rsid w:val="00D83681"/>
    <w:rsid w:val="00D836EC"/>
    <w:rsid w:val="00D83E54"/>
    <w:rsid w:val="00D84823"/>
    <w:rsid w:val="00D87D0B"/>
    <w:rsid w:val="00D87EBD"/>
    <w:rsid w:val="00D91CC4"/>
    <w:rsid w:val="00D92751"/>
    <w:rsid w:val="00D92F64"/>
    <w:rsid w:val="00D9338D"/>
    <w:rsid w:val="00D9455C"/>
    <w:rsid w:val="00D95C29"/>
    <w:rsid w:val="00D96461"/>
    <w:rsid w:val="00D966AE"/>
    <w:rsid w:val="00D97164"/>
    <w:rsid w:val="00D97287"/>
    <w:rsid w:val="00DA124F"/>
    <w:rsid w:val="00DA134B"/>
    <w:rsid w:val="00DA1CBF"/>
    <w:rsid w:val="00DA1EF8"/>
    <w:rsid w:val="00DA2073"/>
    <w:rsid w:val="00DA23B9"/>
    <w:rsid w:val="00DA28AE"/>
    <w:rsid w:val="00DA2EDA"/>
    <w:rsid w:val="00DA32ED"/>
    <w:rsid w:val="00DA4CED"/>
    <w:rsid w:val="00DA58A1"/>
    <w:rsid w:val="00DA6492"/>
    <w:rsid w:val="00DA6FAA"/>
    <w:rsid w:val="00DA71EE"/>
    <w:rsid w:val="00DA7730"/>
    <w:rsid w:val="00DB08F4"/>
    <w:rsid w:val="00DB09E7"/>
    <w:rsid w:val="00DB1868"/>
    <w:rsid w:val="00DB18CA"/>
    <w:rsid w:val="00DB4678"/>
    <w:rsid w:val="00DB5294"/>
    <w:rsid w:val="00DB53E7"/>
    <w:rsid w:val="00DB5A8E"/>
    <w:rsid w:val="00DB61F2"/>
    <w:rsid w:val="00DB62C8"/>
    <w:rsid w:val="00DB6668"/>
    <w:rsid w:val="00DC0994"/>
    <w:rsid w:val="00DC1818"/>
    <w:rsid w:val="00DC222B"/>
    <w:rsid w:val="00DC2547"/>
    <w:rsid w:val="00DC2923"/>
    <w:rsid w:val="00DC39AE"/>
    <w:rsid w:val="00DC3DBA"/>
    <w:rsid w:val="00DC4498"/>
    <w:rsid w:val="00DC4650"/>
    <w:rsid w:val="00DC4D11"/>
    <w:rsid w:val="00DC6156"/>
    <w:rsid w:val="00DC61E2"/>
    <w:rsid w:val="00DC687B"/>
    <w:rsid w:val="00DC69D8"/>
    <w:rsid w:val="00DC6A24"/>
    <w:rsid w:val="00DC74CE"/>
    <w:rsid w:val="00DC7646"/>
    <w:rsid w:val="00DD0132"/>
    <w:rsid w:val="00DD0BAE"/>
    <w:rsid w:val="00DD19F2"/>
    <w:rsid w:val="00DD1A54"/>
    <w:rsid w:val="00DD31B6"/>
    <w:rsid w:val="00DD335C"/>
    <w:rsid w:val="00DD3C20"/>
    <w:rsid w:val="00DD514A"/>
    <w:rsid w:val="00DD5AFC"/>
    <w:rsid w:val="00DD63E7"/>
    <w:rsid w:val="00DD6568"/>
    <w:rsid w:val="00DD663E"/>
    <w:rsid w:val="00DD6C45"/>
    <w:rsid w:val="00DD74D9"/>
    <w:rsid w:val="00DE0901"/>
    <w:rsid w:val="00DE0B83"/>
    <w:rsid w:val="00DE10FD"/>
    <w:rsid w:val="00DE27F3"/>
    <w:rsid w:val="00DE2C2E"/>
    <w:rsid w:val="00DE2FE3"/>
    <w:rsid w:val="00DE3893"/>
    <w:rsid w:val="00DE5A29"/>
    <w:rsid w:val="00DE62A5"/>
    <w:rsid w:val="00DE639F"/>
    <w:rsid w:val="00DE6F56"/>
    <w:rsid w:val="00DE7139"/>
    <w:rsid w:val="00DF0568"/>
    <w:rsid w:val="00DF1488"/>
    <w:rsid w:val="00DF16B8"/>
    <w:rsid w:val="00DF1E35"/>
    <w:rsid w:val="00DF2091"/>
    <w:rsid w:val="00DF2411"/>
    <w:rsid w:val="00DF3D5D"/>
    <w:rsid w:val="00DF4C5B"/>
    <w:rsid w:val="00DF4DB4"/>
    <w:rsid w:val="00DF666C"/>
    <w:rsid w:val="00DF66C1"/>
    <w:rsid w:val="00DF702F"/>
    <w:rsid w:val="00DF7366"/>
    <w:rsid w:val="00DF750C"/>
    <w:rsid w:val="00DF785C"/>
    <w:rsid w:val="00E00E31"/>
    <w:rsid w:val="00E00F7D"/>
    <w:rsid w:val="00E0102C"/>
    <w:rsid w:val="00E01EB1"/>
    <w:rsid w:val="00E02357"/>
    <w:rsid w:val="00E02C88"/>
    <w:rsid w:val="00E03E9C"/>
    <w:rsid w:val="00E04190"/>
    <w:rsid w:val="00E055E4"/>
    <w:rsid w:val="00E06ACB"/>
    <w:rsid w:val="00E07212"/>
    <w:rsid w:val="00E07726"/>
    <w:rsid w:val="00E10781"/>
    <w:rsid w:val="00E1080B"/>
    <w:rsid w:val="00E10997"/>
    <w:rsid w:val="00E10AAE"/>
    <w:rsid w:val="00E11031"/>
    <w:rsid w:val="00E113F1"/>
    <w:rsid w:val="00E11686"/>
    <w:rsid w:val="00E11A19"/>
    <w:rsid w:val="00E11B38"/>
    <w:rsid w:val="00E1300D"/>
    <w:rsid w:val="00E146D0"/>
    <w:rsid w:val="00E1526E"/>
    <w:rsid w:val="00E1633F"/>
    <w:rsid w:val="00E167DC"/>
    <w:rsid w:val="00E16DD4"/>
    <w:rsid w:val="00E17309"/>
    <w:rsid w:val="00E175AE"/>
    <w:rsid w:val="00E1792B"/>
    <w:rsid w:val="00E20574"/>
    <w:rsid w:val="00E20634"/>
    <w:rsid w:val="00E20DFD"/>
    <w:rsid w:val="00E218B7"/>
    <w:rsid w:val="00E21D4E"/>
    <w:rsid w:val="00E23083"/>
    <w:rsid w:val="00E25564"/>
    <w:rsid w:val="00E2574B"/>
    <w:rsid w:val="00E25C0C"/>
    <w:rsid w:val="00E31F4E"/>
    <w:rsid w:val="00E3248C"/>
    <w:rsid w:val="00E32B58"/>
    <w:rsid w:val="00E32D60"/>
    <w:rsid w:val="00E3347F"/>
    <w:rsid w:val="00E33551"/>
    <w:rsid w:val="00E3392E"/>
    <w:rsid w:val="00E3468A"/>
    <w:rsid w:val="00E34C5A"/>
    <w:rsid w:val="00E35516"/>
    <w:rsid w:val="00E35D3A"/>
    <w:rsid w:val="00E35F68"/>
    <w:rsid w:val="00E3644A"/>
    <w:rsid w:val="00E37362"/>
    <w:rsid w:val="00E403EE"/>
    <w:rsid w:val="00E4095C"/>
    <w:rsid w:val="00E413D2"/>
    <w:rsid w:val="00E4219F"/>
    <w:rsid w:val="00E4247F"/>
    <w:rsid w:val="00E44329"/>
    <w:rsid w:val="00E443EF"/>
    <w:rsid w:val="00E44DD7"/>
    <w:rsid w:val="00E450DE"/>
    <w:rsid w:val="00E45ADB"/>
    <w:rsid w:val="00E4608A"/>
    <w:rsid w:val="00E47153"/>
    <w:rsid w:val="00E47411"/>
    <w:rsid w:val="00E50233"/>
    <w:rsid w:val="00E506FE"/>
    <w:rsid w:val="00E50C9A"/>
    <w:rsid w:val="00E50D21"/>
    <w:rsid w:val="00E5193E"/>
    <w:rsid w:val="00E51A82"/>
    <w:rsid w:val="00E51E02"/>
    <w:rsid w:val="00E5257E"/>
    <w:rsid w:val="00E52763"/>
    <w:rsid w:val="00E52A51"/>
    <w:rsid w:val="00E533D8"/>
    <w:rsid w:val="00E537B7"/>
    <w:rsid w:val="00E53C79"/>
    <w:rsid w:val="00E5439A"/>
    <w:rsid w:val="00E5537A"/>
    <w:rsid w:val="00E556E7"/>
    <w:rsid w:val="00E55A2A"/>
    <w:rsid w:val="00E576C9"/>
    <w:rsid w:val="00E57888"/>
    <w:rsid w:val="00E615FB"/>
    <w:rsid w:val="00E61B58"/>
    <w:rsid w:val="00E64820"/>
    <w:rsid w:val="00E64CF3"/>
    <w:rsid w:val="00E65962"/>
    <w:rsid w:val="00E659AA"/>
    <w:rsid w:val="00E6649D"/>
    <w:rsid w:val="00E66D0E"/>
    <w:rsid w:val="00E66FB2"/>
    <w:rsid w:val="00E67050"/>
    <w:rsid w:val="00E67597"/>
    <w:rsid w:val="00E705FA"/>
    <w:rsid w:val="00E70D7D"/>
    <w:rsid w:val="00E71373"/>
    <w:rsid w:val="00E72331"/>
    <w:rsid w:val="00E73466"/>
    <w:rsid w:val="00E73512"/>
    <w:rsid w:val="00E7354C"/>
    <w:rsid w:val="00E739D9"/>
    <w:rsid w:val="00E7444F"/>
    <w:rsid w:val="00E74C45"/>
    <w:rsid w:val="00E75113"/>
    <w:rsid w:val="00E7572B"/>
    <w:rsid w:val="00E76047"/>
    <w:rsid w:val="00E76967"/>
    <w:rsid w:val="00E76C17"/>
    <w:rsid w:val="00E77D23"/>
    <w:rsid w:val="00E80047"/>
    <w:rsid w:val="00E808EF"/>
    <w:rsid w:val="00E80A4B"/>
    <w:rsid w:val="00E815C4"/>
    <w:rsid w:val="00E827CF"/>
    <w:rsid w:val="00E832D8"/>
    <w:rsid w:val="00E83830"/>
    <w:rsid w:val="00E83FD4"/>
    <w:rsid w:val="00E853D7"/>
    <w:rsid w:val="00E86C47"/>
    <w:rsid w:val="00E86F86"/>
    <w:rsid w:val="00E8701E"/>
    <w:rsid w:val="00E87279"/>
    <w:rsid w:val="00E90B7C"/>
    <w:rsid w:val="00E9170A"/>
    <w:rsid w:val="00E920F9"/>
    <w:rsid w:val="00E9270D"/>
    <w:rsid w:val="00E92BDC"/>
    <w:rsid w:val="00E92C20"/>
    <w:rsid w:val="00E9307D"/>
    <w:rsid w:val="00E930FA"/>
    <w:rsid w:val="00E93E60"/>
    <w:rsid w:val="00E94746"/>
    <w:rsid w:val="00E950E5"/>
    <w:rsid w:val="00E95816"/>
    <w:rsid w:val="00E968B4"/>
    <w:rsid w:val="00EA02D0"/>
    <w:rsid w:val="00EA03DD"/>
    <w:rsid w:val="00EA085B"/>
    <w:rsid w:val="00EA0EA6"/>
    <w:rsid w:val="00EA0ED7"/>
    <w:rsid w:val="00EA2F98"/>
    <w:rsid w:val="00EA302D"/>
    <w:rsid w:val="00EA320B"/>
    <w:rsid w:val="00EA37C1"/>
    <w:rsid w:val="00EA40DD"/>
    <w:rsid w:val="00EA422F"/>
    <w:rsid w:val="00EA455C"/>
    <w:rsid w:val="00EA48B6"/>
    <w:rsid w:val="00EA6360"/>
    <w:rsid w:val="00EA77A1"/>
    <w:rsid w:val="00EA7811"/>
    <w:rsid w:val="00EA7A6B"/>
    <w:rsid w:val="00EA7EB6"/>
    <w:rsid w:val="00EB260D"/>
    <w:rsid w:val="00EB2780"/>
    <w:rsid w:val="00EB386B"/>
    <w:rsid w:val="00EB39D1"/>
    <w:rsid w:val="00EB3B8A"/>
    <w:rsid w:val="00EB44BC"/>
    <w:rsid w:val="00EB56DA"/>
    <w:rsid w:val="00EB5FD4"/>
    <w:rsid w:val="00EB667A"/>
    <w:rsid w:val="00EB7533"/>
    <w:rsid w:val="00EB79E1"/>
    <w:rsid w:val="00EC1368"/>
    <w:rsid w:val="00EC3209"/>
    <w:rsid w:val="00EC342C"/>
    <w:rsid w:val="00EC47F1"/>
    <w:rsid w:val="00EC4E2C"/>
    <w:rsid w:val="00EC531A"/>
    <w:rsid w:val="00EC5A02"/>
    <w:rsid w:val="00EC66BD"/>
    <w:rsid w:val="00EC6F2E"/>
    <w:rsid w:val="00EC731A"/>
    <w:rsid w:val="00EC790B"/>
    <w:rsid w:val="00ED0E6A"/>
    <w:rsid w:val="00ED16D0"/>
    <w:rsid w:val="00ED1B1E"/>
    <w:rsid w:val="00ED2BBF"/>
    <w:rsid w:val="00ED36CE"/>
    <w:rsid w:val="00ED4535"/>
    <w:rsid w:val="00ED45DA"/>
    <w:rsid w:val="00ED5AE4"/>
    <w:rsid w:val="00ED5B31"/>
    <w:rsid w:val="00ED64FA"/>
    <w:rsid w:val="00ED6D49"/>
    <w:rsid w:val="00ED7973"/>
    <w:rsid w:val="00ED7E01"/>
    <w:rsid w:val="00EE0ECB"/>
    <w:rsid w:val="00EE1016"/>
    <w:rsid w:val="00EE10FF"/>
    <w:rsid w:val="00EE1298"/>
    <w:rsid w:val="00EE3A40"/>
    <w:rsid w:val="00EE3B49"/>
    <w:rsid w:val="00EE3D17"/>
    <w:rsid w:val="00EE45C6"/>
    <w:rsid w:val="00EE4C6A"/>
    <w:rsid w:val="00EE6744"/>
    <w:rsid w:val="00EE7663"/>
    <w:rsid w:val="00EF06B9"/>
    <w:rsid w:val="00EF0C78"/>
    <w:rsid w:val="00EF0E74"/>
    <w:rsid w:val="00EF1E51"/>
    <w:rsid w:val="00EF23C9"/>
    <w:rsid w:val="00EF25FE"/>
    <w:rsid w:val="00EF3417"/>
    <w:rsid w:val="00EF4A45"/>
    <w:rsid w:val="00EF572C"/>
    <w:rsid w:val="00EF72F1"/>
    <w:rsid w:val="00EF7515"/>
    <w:rsid w:val="00EF7671"/>
    <w:rsid w:val="00EF7AA0"/>
    <w:rsid w:val="00F003E6"/>
    <w:rsid w:val="00F005B9"/>
    <w:rsid w:val="00F00E67"/>
    <w:rsid w:val="00F01279"/>
    <w:rsid w:val="00F01ED1"/>
    <w:rsid w:val="00F024C5"/>
    <w:rsid w:val="00F02C9C"/>
    <w:rsid w:val="00F02D10"/>
    <w:rsid w:val="00F0305A"/>
    <w:rsid w:val="00F0365E"/>
    <w:rsid w:val="00F03CB1"/>
    <w:rsid w:val="00F04E29"/>
    <w:rsid w:val="00F053B0"/>
    <w:rsid w:val="00F05B09"/>
    <w:rsid w:val="00F06870"/>
    <w:rsid w:val="00F06AC5"/>
    <w:rsid w:val="00F06CDD"/>
    <w:rsid w:val="00F0762C"/>
    <w:rsid w:val="00F1075C"/>
    <w:rsid w:val="00F112CC"/>
    <w:rsid w:val="00F11EFF"/>
    <w:rsid w:val="00F12ADA"/>
    <w:rsid w:val="00F12C5E"/>
    <w:rsid w:val="00F12CE8"/>
    <w:rsid w:val="00F1372E"/>
    <w:rsid w:val="00F13AC5"/>
    <w:rsid w:val="00F1412D"/>
    <w:rsid w:val="00F14409"/>
    <w:rsid w:val="00F1488E"/>
    <w:rsid w:val="00F14BA3"/>
    <w:rsid w:val="00F14C2C"/>
    <w:rsid w:val="00F161C1"/>
    <w:rsid w:val="00F16893"/>
    <w:rsid w:val="00F17046"/>
    <w:rsid w:val="00F17F92"/>
    <w:rsid w:val="00F21E4A"/>
    <w:rsid w:val="00F22DCF"/>
    <w:rsid w:val="00F23B97"/>
    <w:rsid w:val="00F2405E"/>
    <w:rsid w:val="00F24AAD"/>
    <w:rsid w:val="00F25AE3"/>
    <w:rsid w:val="00F26370"/>
    <w:rsid w:val="00F263A0"/>
    <w:rsid w:val="00F263F6"/>
    <w:rsid w:val="00F2764A"/>
    <w:rsid w:val="00F27853"/>
    <w:rsid w:val="00F27E74"/>
    <w:rsid w:val="00F30DF2"/>
    <w:rsid w:val="00F322E9"/>
    <w:rsid w:val="00F32CCD"/>
    <w:rsid w:val="00F32EE0"/>
    <w:rsid w:val="00F33098"/>
    <w:rsid w:val="00F33445"/>
    <w:rsid w:val="00F33EBE"/>
    <w:rsid w:val="00F34D6A"/>
    <w:rsid w:val="00F34F0B"/>
    <w:rsid w:val="00F350EA"/>
    <w:rsid w:val="00F355FE"/>
    <w:rsid w:val="00F358FB"/>
    <w:rsid w:val="00F412AD"/>
    <w:rsid w:val="00F41501"/>
    <w:rsid w:val="00F42D4C"/>
    <w:rsid w:val="00F43102"/>
    <w:rsid w:val="00F43A70"/>
    <w:rsid w:val="00F43C10"/>
    <w:rsid w:val="00F44FB4"/>
    <w:rsid w:val="00F45735"/>
    <w:rsid w:val="00F45B8D"/>
    <w:rsid w:val="00F45D79"/>
    <w:rsid w:val="00F46496"/>
    <w:rsid w:val="00F46DF9"/>
    <w:rsid w:val="00F473A1"/>
    <w:rsid w:val="00F51547"/>
    <w:rsid w:val="00F5171A"/>
    <w:rsid w:val="00F52259"/>
    <w:rsid w:val="00F525E0"/>
    <w:rsid w:val="00F5353E"/>
    <w:rsid w:val="00F53A0D"/>
    <w:rsid w:val="00F55151"/>
    <w:rsid w:val="00F555A2"/>
    <w:rsid w:val="00F575BD"/>
    <w:rsid w:val="00F57DC9"/>
    <w:rsid w:val="00F6078F"/>
    <w:rsid w:val="00F60831"/>
    <w:rsid w:val="00F6086D"/>
    <w:rsid w:val="00F609F9"/>
    <w:rsid w:val="00F6276D"/>
    <w:rsid w:val="00F63021"/>
    <w:rsid w:val="00F635AE"/>
    <w:rsid w:val="00F636CB"/>
    <w:rsid w:val="00F646AE"/>
    <w:rsid w:val="00F64BC3"/>
    <w:rsid w:val="00F65A65"/>
    <w:rsid w:val="00F65D88"/>
    <w:rsid w:val="00F660FD"/>
    <w:rsid w:val="00F6611D"/>
    <w:rsid w:val="00F66145"/>
    <w:rsid w:val="00F667FE"/>
    <w:rsid w:val="00F66AB5"/>
    <w:rsid w:val="00F67645"/>
    <w:rsid w:val="00F67948"/>
    <w:rsid w:val="00F70737"/>
    <w:rsid w:val="00F7099A"/>
    <w:rsid w:val="00F71751"/>
    <w:rsid w:val="00F71A88"/>
    <w:rsid w:val="00F71B3B"/>
    <w:rsid w:val="00F71C71"/>
    <w:rsid w:val="00F72A15"/>
    <w:rsid w:val="00F72CDD"/>
    <w:rsid w:val="00F73059"/>
    <w:rsid w:val="00F73D08"/>
    <w:rsid w:val="00F74396"/>
    <w:rsid w:val="00F75348"/>
    <w:rsid w:val="00F7664A"/>
    <w:rsid w:val="00F767C6"/>
    <w:rsid w:val="00F77B50"/>
    <w:rsid w:val="00F8035E"/>
    <w:rsid w:val="00F80E75"/>
    <w:rsid w:val="00F813E9"/>
    <w:rsid w:val="00F81E1F"/>
    <w:rsid w:val="00F82829"/>
    <w:rsid w:val="00F82AD9"/>
    <w:rsid w:val="00F82E40"/>
    <w:rsid w:val="00F830C4"/>
    <w:rsid w:val="00F838C7"/>
    <w:rsid w:val="00F839C0"/>
    <w:rsid w:val="00F839C9"/>
    <w:rsid w:val="00F84EF9"/>
    <w:rsid w:val="00F854D0"/>
    <w:rsid w:val="00F859E1"/>
    <w:rsid w:val="00F86488"/>
    <w:rsid w:val="00F86540"/>
    <w:rsid w:val="00F86701"/>
    <w:rsid w:val="00F869C2"/>
    <w:rsid w:val="00F86A3C"/>
    <w:rsid w:val="00F86AAE"/>
    <w:rsid w:val="00F86E35"/>
    <w:rsid w:val="00F875C9"/>
    <w:rsid w:val="00F87843"/>
    <w:rsid w:val="00F904F6"/>
    <w:rsid w:val="00F90AC8"/>
    <w:rsid w:val="00F914F6"/>
    <w:rsid w:val="00F91769"/>
    <w:rsid w:val="00F91E6A"/>
    <w:rsid w:val="00F9285E"/>
    <w:rsid w:val="00F9313F"/>
    <w:rsid w:val="00F93528"/>
    <w:rsid w:val="00F94173"/>
    <w:rsid w:val="00F94F16"/>
    <w:rsid w:val="00F95205"/>
    <w:rsid w:val="00F95BA5"/>
    <w:rsid w:val="00F95CFE"/>
    <w:rsid w:val="00F96444"/>
    <w:rsid w:val="00F96CF9"/>
    <w:rsid w:val="00F97022"/>
    <w:rsid w:val="00F970BE"/>
    <w:rsid w:val="00F975C9"/>
    <w:rsid w:val="00FA022D"/>
    <w:rsid w:val="00FA032C"/>
    <w:rsid w:val="00FA0388"/>
    <w:rsid w:val="00FA04F6"/>
    <w:rsid w:val="00FA0760"/>
    <w:rsid w:val="00FA0B69"/>
    <w:rsid w:val="00FA16E6"/>
    <w:rsid w:val="00FA2B1C"/>
    <w:rsid w:val="00FA4142"/>
    <w:rsid w:val="00FA476C"/>
    <w:rsid w:val="00FA47E4"/>
    <w:rsid w:val="00FA73EF"/>
    <w:rsid w:val="00FA7CF8"/>
    <w:rsid w:val="00FB0532"/>
    <w:rsid w:val="00FB0CD2"/>
    <w:rsid w:val="00FB175A"/>
    <w:rsid w:val="00FB1BCE"/>
    <w:rsid w:val="00FB1DC6"/>
    <w:rsid w:val="00FB1E59"/>
    <w:rsid w:val="00FB2040"/>
    <w:rsid w:val="00FB2717"/>
    <w:rsid w:val="00FB2D1D"/>
    <w:rsid w:val="00FB31D3"/>
    <w:rsid w:val="00FB3E3D"/>
    <w:rsid w:val="00FB409C"/>
    <w:rsid w:val="00FB415A"/>
    <w:rsid w:val="00FB4488"/>
    <w:rsid w:val="00FB4594"/>
    <w:rsid w:val="00FB4758"/>
    <w:rsid w:val="00FB47D5"/>
    <w:rsid w:val="00FB4E4A"/>
    <w:rsid w:val="00FB5AB4"/>
    <w:rsid w:val="00FB5E83"/>
    <w:rsid w:val="00FB68A1"/>
    <w:rsid w:val="00FB7936"/>
    <w:rsid w:val="00FB7EE4"/>
    <w:rsid w:val="00FC05A0"/>
    <w:rsid w:val="00FC1A47"/>
    <w:rsid w:val="00FC27F6"/>
    <w:rsid w:val="00FC303F"/>
    <w:rsid w:val="00FC430F"/>
    <w:rsid w:val="00FC434A"/>
    <w:rsid w:val="00FC457E"/>
    <w:rsid w:val="00FC4967"/>
    <w:rsid w:val="00FC5268"/>
    <w:rsid w:val="00FC5EB2"/>
    <w:rsid w:val="00FC6334"/>
    <w:rsid w:val="00FC642C"/>
    <w:rsid w:val="00FC65AB"/>
    <w:rsid w:val="00FC7D59"/>
    <w:rsid w:val="00FD01B1"/>
    <w:rsid w:val="00FD0791"/>
    <w:rsid w:val="00FD0C33"/>
    <w:rsid w:val="00FD1180"/>
    <w:rsid w:val="00FD45F8"/>
    <w:rsid w:val="00FD4CB9"/>
    <w:rsid w:val="00FD4DD0"/>
    <w:rsid w:val="00FD5212"/>
    <w:rsid w:val="00FD6560"/>
    <w:rsid w:val="00FD73A0"/>
    <w:rsid w:val="00FD73F6"/>
    <w:rsid w:val="00FD7512"/>
    <w:rsid w:val="00FD796D"/>
    <w:rsid w:val="00FD79AD"/>
    <w:rsid w:val="00FD7D7C"/>
    <w:rsid w:val="00FD7DDF"/>
    <w:rsid w:val="00FD7E5A"/>
    <w:rsid w:val="00FE0290"/>
    <w:rsid w:val="00FE29AB"/>
    <w:rsid w:val="00FE2E75"/>
    <w:rsid w:val="00FE2EB3"/>
    <w:rsid w:val="00FE3480"/>
    <w:rsid w:val="00FE3514"/>
    <w:rsid w:val="00FE480D"/>
    <w:rsid w:val="00FE4BF8"/>
    <w:rsid w:val="00FE53B5"/>
    <w:rsid w:val="00FE57A5"/>
    <w:rsid w:val="00FE63E1"/>
    <w:rsid w:val="00FE79BB"/>
    <w:rsid w:val="00FE7D6E"/>
    <w:rsid w:val="00FF0653"/>
    <w:rsid w:val="00FF1212"/>
    <w:rsid w:val="00FF162D"/>
    <w:rsid w:val="00FF163C"/>
    <w:rsid w:val="00FF17AF"/>
    <w:rsid w:val="00FF1EF3"/>
    <w:rsid w:val="00FF330D"/>
    <w:rsid w:val="00FF34AC"/>
    <w:rsid w:val="00FF3E1E"/>
    <w:rsid w:val="00FF46CE"/>
    <w:rsid w:val="00FF4C10"/>
    <w:rsid w:val="00FF526D"/>
    <w:rsid w:val="00FF6663"/>
    <w:rsid w:val="00FF6B4A"/>
    <w:rsid w:val="00FF7079"/>
    <w:rsid w:val="00FF761D"/>
    <w:rsid w:val="00FF7B6E"/>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001c52,#b6c400,#dc0000,maroon,#6cb07e,#2c90ce,#eed084,#ccf"/>
    </o:shapedefaults>
    <o:shapelayout v:ext="edit">
      <o:idmap v:ext="edit" data="2"/>
    </o:shapelayout>
  </w:shapeDefaults>
  <w:decimalSymbol w:val="."/>
  <w:listSeparator w:val=","/>
  <w14:docId w14:val="0022CF1B"/>
  <w15:docId w15:val="{9C746E9D-0ECD-4776-AE76-1A9A0CAE9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unhideWhenUsed="1" w:qFormat="1"/>
    <w:lsdException w:name="heading 4" w:unhideWhenUsed="1" w:qFormat="1"/>
    <w:lsdException w:name="heading 5" w:unhideWhenUsed="1" w:qFormat="1"/>
    <w:lsdException w:name="heading 6"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2" w:unhideWhenUsed="1"/>
    <w:lsdException w:name="index 2" w:semiHidden="1" w:uiPriority="2" w:unhideWhenUsed="1"/>
    <w:lsdException w:name="index 3" w:semiHidden="1" w:uiPriority="2" w:unhideWhenUsed="1"/>
    <w:lsdException w:name="index 4" w:semiHidden="1" w:uiPriority="2" w:unhideWhenUsed="1"/>
    <w:lsdException w:name="index 5" w:semiHidden="1" w:uiPriority="2" w:unhideWhenUsed="1"/>
    <w:lsdException w:name="index 6" w:semiHidden="1" w:uiPriority="2" w:unhideWhenUsed="1"/>
    <w:lsdException w:name="index 7" w:semiHidden="1" w:uiPriority="2" w:unhideWhenUsed="1"/>
    <w:lsdException w:name="index 8" w:semiHidden="1" w:uiPriority="2" w:unhideWhenUsed="1"/>
    <w:lsdException w:name="index 9" w:semiHidden="1" w:uiPriority="2"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1" w:unhideWhenUsed="1"/>
    <w:lsdException w:name="annotation text" w:semiHidden="1" w:uiPriority="2" w:unhideWhenUsed="1"/>
    <w:lsdException w:name="header" w:semiHidden="1" w:unhideWhenUsed="1"/>
    <w:lsdException w:name="footer" w:semiHidden="1" w:unhideWhenUsed="1"/>
    <w:lsdException w:name="index heading" w:semiHidden="1" w:unhideWhenUsed="1"/>
    <w:lsdException w:name="caption" w:semiHidden="1" w:uiPriority="2" w:unhideWhenUsed="1" w:qFormat="1"/>
    <w:lsdException w:name="table of figures" w:semiHidden="1" w:uiPriority="2" w:unhideWhenUsed="1"/>
    <w:lsdException w:name="envelope address" w:semiHidden="1" w:unhideWhenUsed="1"/>
    <w:lsdException w:name="envelope return" w:semiHidden="1" w:unhideWhenUsed="1"/>
    <w:lsdException w:name="footnote reference" w:semiHidden="1" w:uiPriority="1" w:unhideWhenUsed="1"/>
    <w:lsdException w:name="annotation reference" w:semiHidden="1" w:uiPriority="2" w:unhideWhenUsed="1"/>
    <w:lsdException w:name="line number" w:semiHidden="1" w:unhideWhenUsed="1"/>
    <w:lsdException w:name="page number" w:semiHidden="1" w:unhideWhenUsed="1"/>
    <w:lsdException w:name="endnote reference" w:semiHidden="1" w:uiPriority="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2" w:unhideWhenUsed="1"/>
    <w:lsdException w:name="List Bullet" w:semiHidden="1" w:unhideWhenUsed="1" w:qFormat="1"/>
    <w:lsdException w:name="List 2" w:semiHidden="1" w:uiPriority="2" w:unhideWhenUsed="1"/>
    <w:lsdException w:name="List 3" w:semiHidden="1" w:uiPriority="2" w:unhideWhenUsed="1"/>
    <w:lsdException w:name="List 4" w:uiPriority="2" w:unhideWhenUsed="1"/>
    <w:lsdException w:name="List 5" w:uiPriority="2" w:unhideWhenUsed="1"/>
    <w:lsdException w:name="List Bullet 2" w:semiHidden="1" w:unhideWhenUsed="1" w:qFormat="1"/>
    <w:lsdException w:name="List Bullet 3" w:semiHidden="1" w:unhideWhenUsed="1"/>
    <w:lsdException w:name="List Bullet 4" w:semiHidden="1" w:uiPriority="2" w:unhideWhenUsed="1"/>
    <w:lsdException w:name="List Bullet 5" w:semiHidden="1" w:uiPriority="2"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
    <w:lsdException w:name="Closing" w:semiHidden="1" w:uiPriority="2"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2" w:unhideWhenUsed="1"/>
    <w:lsdException w:name="List Continue" w:semiHidden="1" w:uiPriority="2" w:unhideWhenUsed="1"/>
    <w:lsdException w:name="List Continue 2" w:semiHidden="1" w:uiPriority="2" w:unhideWhenUsed="1"/>
    <w:lsdException w:name="List Continue 3" w:semiHidden="1" w:uiPriority="2" w:unhideWhenUsed="1"/>
    <w:lsdException w:name="List Continue 4" w:semiHidden="1" w:uiPriority="2"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unhideWhenUsed="1"/>
    <w:lsdException w:name="Body Text First Indent" w:semiHidden="1" w:unhideWhenUsed="1"/>
    <w:lsdException w:name="Body Text First Indent 2" w:semiHidden="1" w:uiPriority="2" w:unhideWhenUsed="1"/>
    <w:lsdException w:name="Note Heading" w:semiHidden="1" w:unhideWhenUsed="1"/>
    <w:lsdException w:name="Body Text 2" w:semiHidden="1" w:uiPriority="2" w:unhideWhenUsed="1"/>
    <w:lsdException w:name="Body Text 3" w:semiHidden="1" w:uiPriority="2" w:unhideWhenUsed="1"/>
    <w:lsdException w:name="Body Text Indent 2" w:semiHidden="1" w:uiPriority="2" w:unhideWhenUsed="1"/>
    <w:lsdException w:name="Body Text Indent 3" w:semiHidden="1" w:uiPriority="2" w:unhideWhenUsed="1"/>
    <w:lsdException w:name="Block Text" w:semiHidden="1" w:unhideWhenUsed="1"/>
    <w:lsdException w:name="Hyperlink" w:semiHidden="1" w:uiPriority="99" w:unhideWhenUsed="1" w:qFormat="1"/>
    <w:lsdException w:name="FollowedHyperlink" w:semiHidden="1" w:unhideWhenUsed="1"/>
    <w:lsdException w:name="Strong" w:uiPriority="2"/>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iPriority="2" w:unhideWhenUsed="1"/>
    <w:lsdException w:name="HTML Address" w:semiHidden="1" w:uiPriority="2" w:unhideWhenUsed="1"/>
    <w:lsdException w:name="HTML Cite" w:semiHidden="1" w:uiPriority="2" w:unhideWhenUsed="1"/>
    <w:lsdException w:name="HTML Code" w:semiHidden="1" w:uiPriority="2" w:unhideWhenUsed="1"/>
    <w:lsdException w:name="HTML Definition" w:semiHidden="1" w:uiPriority="2" w:unhideWhenUsed="1"/>
    <w:lsdException w:name="HTML Keyboard" w:semiHidden="1" w:uiPriority="2" w:unhideWhenUsed="1"/>
    <w:lsdException w:name="HTML Preformatted" w:semiHidden="1" w:uiPriority="2" w:unhideWhenUsed="1"/>
    <w:lsdException w:name="HTML Sample" w:semiHidden="1" w:uiPriority="2" w:unhideWhenUsed="1"/>
    <w:lsdException w:name="HTML Typewriter" w:semiHidden="1" w:uiPriority="2" w:unhideWhenUsed="1"/>
    <w:lsdException w:name="HTML Variable" w:semiHidden="1" w:uiPriority="2" w:unhideWhenUsed="1"/>
    <w:lsdException w:name="Normal Table" w:semiHidden="1" w:unhideWhenUsed="1"/>
    <w:lsdException w:name="annotation subject" w:semiHidden="1" w:uiPriority="2"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uiPriority="2"/>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rsid w:val="00072055"/>
    <w:pPr>
      <w:keepLines/>
      <w:spacing w:before="240" w:after="120" w:line="280" w:lineRule="exact"/>
    </w:pPr>
    <w:rPr>
      <w:rFonts w:ascii="Raleway" w:hAnsi="Raleway"/>
      <w:color w:val="2E2E2F" w:themeColor="text1"/>
    </w:rPr>
  </w:style>
  <w:style w:type="paragraph" w:styleId="Heading1">
    <w:name w:val="heading 1"/>
    <w:next w:val="BodyText"/>
    <w:link w:val="Heading1Char"/>
    <w:qFormat/>
    <w:rsid w:val="00072055"/>
    <w:pPr>
      <w:keepNext/>
      <w:numPr>
        <w:numId w:val="15"/>
      </w:numPr>
      <w:spacing w:before="600" w:after="360" w:line="280" w:lineRule="atLeast"/>
      <w:outlineLvl w:val="0"/>
    </w:pPr>
    <w:rPr>
      <w:rFonts w:ascii="Raleway" w:hAnsi="Raleway" w:cs="Arial"/>
      <w:bCs/>
      <w:color w:val="1C355E" w:themeColor="accent1"/>
      <w:kern w:val="32"/>
      <w:sz w:val="36"/>
      <w:szCs w:val="36"/>
    </w:rPr>
  </w:style>
  <w:style w:type="paragraph" w:styleId="Heading2">
    <w:name w:val="heading 2"/>
    <w:next w:val="BodyText"/>
    <w:link w:val="Heading2Char"/>
    <w:qFormat/>
    <w:rsid w:val="00072055"/>
    <w:pPr>
      <w:keepNext/>
      <w:numPr>
        <w:ilvl w:val="1"/>
        <w:numId w:val="15"/>
      </w:numPr>
      <w:spacing w:before="480" w:after="240"/>
      <w:outlineLvl w:val="1"/>
    </w:pPr>
    <w:rPr>
      <w:rFonts w:ascii="Raleway" w:hAnsi="Raleway"/>
      <w:color w:val="1C355E" w:themeColor="accent1"/>
      <w:kern w:val="28"/>
      <w:sz w:val="28"/>
      <w:szCs w:val="24"/>
    </w:rPr>
  </w:style>
  <w:style w:type="paragraph" w:styleId="Heading3">
    <w:name w:val="heading 3"/>
    <w:next w:val="BodyText"/>
    <w:link w:val="Heading3Char"/>
    <w:qFormat/>
    <w:rsid w:val="00072055"/>
    <w:pPr>
      <w:keepNext/>
      <w:numPr>
        <w:ilvl w:val="2"/>
        <w:numId w:val="15"/>
      </w:numPr>
      <w:spacing w:before="480" w:after="240"/>
      <w:outlineLvl w:val="2"/>
    </w:pPr>
    <w:rPr>
      <w:rFonts w:ascii="Raleway" w:hAnsi="Raleway"/>
      <w:color w:val="1C355E" w:themeColor="accent1"/>
      <w:kern w:val="28"/>
      <w:sz w:val="24"/>
      <w:szCs w:val="28"/>
    </w:rPr>
  </w:style>
  <w:style w:type="paragraph" w:styleId="Heading4">
    <w:name w:val="heading 4"/>
    <w:next w:val="BodyText"/>
    <w:link w:val="Heading4Char"/>
    <w:qFormat/>
    <w:rsid w:val="00C94933"/>
    <w:pPr>
      <w:keepNext/>
      <w:numPr>
        <w:numId w:val="17"/>
      </w:numPr>
      <w:tabs>
        <w:tab w:val="left" w:pos="425"/>
      </w:tabs>
      <w:spacing w:before="360" w:after="120"/>
      <w:outlineLvl w:val="3"/>
    </w:pPr>
    <w:rPr>
      <w:rFonts w:ascii="Raleway" w:hAnsi="Raleway"/>
      <w:b/>
      <w:color w:val="1C355E" w:themeColor="accent1"/>
      <w:sz w:val="22"/>
      <w:szCs w:val="28"/>
    </w:rPr>
  </w:style>
  <w:style w:type="paragraph" w:styleId="Heading5">
    <w:name w:val="heading 5"/>
    <w:next w:val="Normal"/>
    <w:qFormat/>
    <w:rsid w:val="00FB2040"/>
    <w:pPr>
      <w:keepNext/>
      <w:numPr>
        <w:ilvl w:val="4"/>
        <w:numId w:val="4"/>
      </w:numPr>
      <w:spacing w:before="200"/>
      <w:outlineLvl w:val="4"/>
    </w:pPr>
    <w:rPr>
      <w:rFonts w:ascii="Raleway" w:hAnsi="Raleway"/>
      <w:bCs/>
      <w:iCs/>
      <w:color w:val="7287A6" w:themeColor="accent3"/>
      <w:sz w:val="22"/>
      <w:szCs w:val="21"/>
    </w:rPr>
  </w:style>
  <w:style w:type="paragraph" w:styleId="Heading6">
    <w:name w:val="heading 6"/>
    <w:basedOn w:val="Heading1"/>
    <w:next w:val="Normal"/>
    <w:link w:val="Heading6Char"/>
    <w:qFormat/>
    <w:rsid w:val="00535ADF"/>
    <w:pPr>
      <w:numPr>
        <w:numId w:val="16"/>
      </w:numPr>
      <w:outlineLvl w:val="5"/>
    </w:pPr>
    <w:rPr>
      <w:bCs w:val="0"/>
    </w:rPr>
  </w:style>
  <w:style w:type="paragraph" w:styleId="Heading7">
    <w:name w:val="heading 7"/>
    <w:next w:val="BodyText"/>
    <w:link w:val="Heading7Char"/>
    <w:qFormat/>
    <w:rsid w:val="00535ADF"/>
    <w:pPr>
      <w:keepNext/>
      <w:numPr>
        <w:ilvl w:val="1"/>
        <w:numId w:val="16"/>
      </w:numPr>
      <w:spacing w:before="480" w:after="240" w:line="280" w:lineRule="atLeast"/>
      <w:outlineLvl w:val="6"/>
    </w:pPr>
    <w:rPr>
      <w:rFonts w:ascii="Raleway" w:hAnsi="Raleway"/>
      <w:color w:val="011D4B" w:themeColor="text2"/>
      <w:kern w:val="28"/>
      <w:sz w:val="32"/>
      <w:szCs w:val="24"/>
    </w:rPr>
  </w:style>
  <w:style w:type="paragraph" w:styleId="Heading8">
    <w:name w:val="heading 8"/>
    <w:basedOn w:val="Heading3"/>
    <w:next w:val="BodyText"/>
    <w:qFormat/>
    <w:rsid w:val="00CC39DA"/>
    <w:pPr>
      <w:keepLines/>
      <w:numPr>
        <w:numId w:val="16"/>
      </w:numPr>
      <w:spacing w:line="280" w:lineRule="atLeast"/>
      <w:outlineLvl w:val="7"/>
    </w:pPr>
  </w:style>
  <w:style w:type="paragraph" w:styleId="Heading9">
    <w:name w:val="heading 9"/>
    <w:basedOn w:val="Heading4"/>
    <w:next w:val="BodyText"/>
    <w:qFormat/>
    <w:rsid w:val="00CC39DA"/>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link w:val="HeaderChar"/>
    <w:unhideWhenUsed/>
    <w:rsid w:val="00CC39DA"/>
    <w:pPr>
      <w:tabs>
        <w:tab w:val="center" w:pos="4513"/>
        <w:tab w:val="right" w:pos="9026"/>
      </w:tabs>
      <w:jc w:val="right"/>
    </w:pPr>
    <w:rPr>
      <w:rFonts w:ascii="Raleway" w:hAnsi="Raleway"/>
      <w:color w:val="011D4B" w:themeColor="text2"/>
      <w:sz w:val="16"/>
    </w:rPr>
  </w:style>
  <w:style w:type="character" w:customStyle="1" w:styleId="HeaderChar">
    <w:name w:val="Header Char"/>
    <w:basedOn w:val="DefaultParagraphFont"/>
    <w:link w:val="Header"/>
    <w:rsid w:val="00CC39DA"/>
    <w:rPr>
      <w:rFonts w:ascii="Raleway" w:hAnsi="Raleway"/>
      <w:color w:val="011D4B" w:themeColor="text2"/>
      <w:sz w:val="16"/>
    </w:rPr>
  </w:style>
  <w:style w:type="paragraph" w:styleId="TOC2">
    <w:name w:val="toc 2"/>
    <w:uiPriority w:val="39"/>
    <w:rsid w:val="00F525E0"/>
    <w:pPr>
      <w:tabs>
        <w:tab w:val="left" w:pos="567"/>
        <w:tab w:val="right" w:pos="9015"/>
      </w:tabs>
      <w:spacing w:before="20" w:after="20"/>
      <w:ind w:left="567" w:right="851" w:hanging="567"/>
    </w:pPr>
    <w:rPr>
      <w:rFonts w:ascii="Raleway" w:eastAsiaTheme="minorEastAsia" w:hAnsi="Raleway" w:cstheme="minorBidi"/>
      <w:noProof/>
      <w:color w:val="2E2E2F" w:themeColor="text1"/>
      <w:szCs w:val="22"/>
      <w14:numForm w14:val="lining"/>
    </w:rPr>
  </w:style>
  <w:style w:type="paragraph" w:styleId="TOC1">
    <w:name w:val="toc 1"/>
    <w:next w:val="TOC2"/>
    <w:uiPriority w:val="39"/>
    <w:rsid w:val="00F525E0"/>
    <w:pPr>
      <w:pBdr>
        <w:bottom w:val="single" w:sz="8" w:space="1" w:color="011D4B" w:themeColor="text2"/>
      </w:pBdr>
      <w:tabs>
        <w:tab w:val="left" w:pos="567"/>
        <w:tab w:val="right" w:pos="9072"/>
      </w:tabs>
      <w:spacing w:before="200"/>
      <w:ind w:left="567" w:hanging="567"/>
    </w:pPr>
    <w:rPr>
      <w:rFonts w:ascii="Raleway" w:eastAsiaTheme="minorEastAsia" w:hAnsi="Raleway" w:cstheme="minorBidi"/>
      <w:b/>
      <w:noProof/>
      <w:color w:val="011D4B" w:themeColor="text2"/>
      <w:sz w:val="24"/>
      <w:szCs w:val="22"/>
      <w14:numForm w14:val="lining"/>
    </w:rPr>
  </w:style>
  <w:style w:type="paragraph" w:styleId="Footer">
    <w:name w:val="footer"/>
    <w:basedOn w:val="Normal"/>
    <w:link w:val="FooterChar"/>
    <w:unhideWhenUsed/>
    <w:rsid w:val="00FB2040"/>
    <w:pPr>
      <w:pBdr>
        <w:top w:val="single" w:sz="4" w:space="4" w:color="011D4B" w:themeColor="text2"/>
      </w:pBdr>
      <w:tabs>
        <w:tab w:val="right" w:pos="9639"/>
      </w:tabs>
      <w:spacing w:before="120" w:after="0" w:line="240" w:lineRule="auto"/>
    </w:pPr>
    <w:rPr>
      <w:color w:val="1C355E" w:themeColor="accent1"/>
      <w:sz w:val="16"/>
      <w14:numForm w14:val="lining"/>
    </w:rPr>
  </w:style>
  <w:style w:type="character" w:customStyle="1" w:styleId="FooterChar">
    <w:name w:val="Footer Char"/>
    <w:basedOn w:val="DefaultParagraphFont"/>
    <w:link w:val="Footer"/>
    <w:rsid w:val="00FB2040"/>
    <w:rPr>
      <w:rFonts w:ascii="Raleway" w:hAnsi="Raleway"/>
      <w:color w:val="1C355E" w:themeColor="accent1"/>
      <w:sz w:val="16"/>
      <w14:numForm w14:val="lining"/>
    </w:rPr>
  </w:style>
  <w:style w:type="paragraph" w:styleId="BodyText">
    <w:name w:val="Body Text"/>
    <w:link w:val="BodyTextChar"/>
    <w:unhideWhenUsed/>
    <w:qFormat/>
    <w:rsid w:val="00F525E0"/>
    <w:pPr>
      <w:keepLines/>
      <w:spacing w:before="160" w:after="160" w:line="280" w:lineRule="atLeast"/>
    </w:pPr>
    <w:rPr>
      <w:rFonts w:ascii="Raleway" w:hAnsi="Raleway"/>
      <w:color w:val="2E2E2F"/>
      <w14:numForm w14:val="lining"/>
      <w14:numSpacing w14:val="tabular"/>
    </w:rPr>
  </w:style>
  <w:style w:type="character" w:customStyle="1" w:styleId="BodyTextChar">
    <w:name w:val="Body Text Char"/>
    <w:basedOn w:val="DefaultParagraphFont"/>
    <w:link w:val="BodyText"/>
    <w:rsid w:val="00F525E0"/>
    <w:rPr>
      <w:rFonts w:ascii="Raleway" w:hAnsi="Raleway"/>
      <w:color w:val="2E2E2F"/>
      <w14:numForm w14:val="lining"/>
      <w14:numSpacing w14:val="tabular"/>
    </w:rPr>
  </w:style>
  <w:style w:type="paragraph" w:styleId="FootnoteText">
    <w:name w:val="footnote text"/>
    <w:link w:val="FootnoteTextChar"/>
    <w:uiPriority w:val="1"/>
    <w:rsid w:val="00F525E0"/>
    <w:pPr>
      <w:spacing w:line="280" w:lineRule="atLeast"/>
      <w:ind w:left="284" w:hanging="284"/>
    </w:pPr>
    <w:rPr>
      <w:rFonts w:ascii="Raleway" w:hAnsi="Raleway"/>
      <w:sz w:val="16"/>
      <w14:numForm w14:val="lining"/>
    </w:rPr>
  </w:style>
  <w:style w:type="character" w:customStyle="1" w:styleId="FootnoteTextChar">
    <w:name w:val="Footnote Text Char"/>
    <w:basedOn w:val="DefaultParagraphFont"/>
    <w:link w:val="FootnoteText"/>
    <w:uiPriority w:val="1"/>
    <w:rsid w:val="00F525E0"/>
    <w:rPr>
      <w:rFonts w:ascii="Raleway" w:hAnsi="Raleway"/>
      <w:sz w:val="16"/>
      <w14:numForm w14:val="lining"/>
    </w:rPr>
  </w:style>
  <w:style w:type="paragraph" w:styleId="ListBullet3">
    <w:name w:val="List Bullet 3"/>
    <w:rsid w:val="00FB2040"/>
    <w:pPr>
      <w:keepLines/>
      <w:numPr>
        <w:ilvl w:val="2"/>
        <w:numId w:val="2"/>
      </w:numPr>
      <w:spacing w:before="40" w:line="280" w:lineRule="atLeast"/>
    </w:pPr>
    <w:rPr>
      <w:rFonts w:ascii="Raleway" w:hAnsi="Raleway"/>
      <w:color w:val="2E2E2F" w:themeColor="text1"/>
      <w14:numForm w14:val="lining"/>
    </w:rPr>
  </w:style>
  <w:style w:type="numbering" w:customStyle="1" w:styleId="BulletList">
    <w:name w:val="Bullet List"/>
    <w:uiPriority w:val="99"/>
    <w:rsid w:val="00FB2040"/>
    <w:pPr>
      <w:numPr>
        <w:numId w:val="2"/>
      </w:numPr>
    </w:pPr>
  </w:style>
  <w:style w:type="paragraph" w:customStyle="1" w:styleId="Addresstext">
    <w:name w:val="Address text"/>
    <w:basedOn w:val="BodyText"/>
    <w:rsid w:val="008619B0"/>
    <w:pPr>
      <w:spacing w:before="0" w:after="0"/>
    </w:pPr>
    <w:rPr>
      <w:color w:val="2E2E2F" w:themeColor="text1"/>
      <w:sz w:val="18"/>
    </w:rPr>
  </w:style>
  <w:style w:type="paragraph" w:customStyle="1" w:styleId="AppendixCoverPagetitle">
    <w:name w:val="Appendix Cover Page title"/>
    <w:next w:val="BodyText"/>
    <w:uiPriority w:val="1"/>
    <w:rsid w:val="00CC39DA"/>
    <w:pPr>
      <w:spacing w:before="4000"/>
      <w:jc w:val="center"/>
    </w:pPr>
    <w:rPr>
      <w:rFonts w:cs="Arial"/>
      <w:color w:val="3E5376" w:themeColor="accent2"/>
      <w:kern w:val="32"/>
      <w:sz w:val="72"/>
      <w:szCs w:val="36"/>
    </w:rPr>
  </w:style>
  <w:style w:type="paragraph" w:customStyle="1" w:styleId="AddressHeading">
    <w:name w:val="Address Heading"/>
    <w:next w:val="Addresstext"/>
    <w:rsid w:val="008619B0"/>
    <w:pPr>
      <w:spacing w:before="120"/>
      <w:jc w:val="right"/>
    </w:pPr>
    <w:rPr>
      <w:rFonts w:ascii="Raleway SemiBold" w:hAnsi="Raleway SemiBold"/>
      <w:color w:val="011D4B" w:themeColor="text2"/>
      <w:sz w:val="18"/>
      <w14:numSpacing w14:val="tabular"/>
    </w:rPr>
  </w:style>
  <w:style w:type="character" w:customStyle="1" w:styleId="EmphasisText">
    <w:name w:val="Emphasis Text"/>
    <w:basedOn w:val="DefaultParagraphFont"/>
    <w:uiPriority w:val="2"/>
    <w:rsid w:val="00F525E0"/>
    <w:rPr>
      <w:rFonts w:ascii="Raleway ExtraBold" w:hAnsi="Raleway ExtraBold"/>
      <w:color w:val="011D4B" w:themeColor="text2"/>
    </w:rPr>
  </w:style>
  <w:style w:type="character" w:styleId="EndnoteReference">
    <w:name w:val="endnote reference"/>
    <w:basedOn w:val="DefaultParagraphFont"/>
    <w:uiPriority w:val="1"/>
    <w:rsid w:val="00F525E0"/>
    <w:rPr>
      <w:rFonts w:ascii="Raleway" w:hAnsi="Raleway"/>
      <w:sz w:val="16"/>
      <w:vertAlign w:val="superscript"/>
    </w:rPr>
  </w:style>
  <w:style w:type="character" w:styleId="FootnoteReference">
    <w:name w:val="footnote reference"/>
    <w:basedOn w:val="DefaultParagraphFont"/>
    <w:uiPriority w:val="1"/>
    <w:rsid w:val="00F525E0"/>
    <w:rPr>
      <w:sz w:val="16"/>
      <w:vertAlign w:val="superscript"/>
      <w14:numForm w14:val="lining"/>
    </w:rPr>
  </w:style>
  <w:style w:type="paragraph" w:customStyle="1" w:styleId="FigureGraphic">
    <w:name w:val="Figure Graphic"/>
    <w:next w:val="Normal"/>
    <w:rsid w:val="00F525E0"/>
    <w:pPr>
      <w:spacing w:before="80" w:after="80"/>
      <w:jc w:val="center"/>
    </w:pPr>
    <w:rPr>
      <w:rFonts w:ascii="Raleway" w:hAnsi="Raleway"/>
      <w:color w:val="2E2E2F" w:themeColor="text1"/>
      <w:sz w:val="22"/>
      <w14:numForm w14:val="lining"/>
    </w:rPr>
  </w:style>
  <w:style w:type="paragraph" w:customStyle="1" w:styleId="Source">
    <w:name w:val="Source"/>
    <w:next w:val="BodyText"/>
    <w:link w:val="SourceChar"/>
    <w:rsid w:val="00F525E0"/>
    <w:pPr>
      <w:spacing w:before="80" w:after="120"/>
      <w:contextualSpacing/>
    </w:pPr>
    <w:rPr>
      <w:rFonts w:ascii="Raleway" w:hAnsi="Raleway"/>
      <w:color w:val="2E2E2F" w:themeColor="text1"/>
      <w:sz w:val="14"/>
      <w14:numForm w14:val="lining"/>
    </w:rPr>
  </w:style>
  <w:style w:type="table" w:styleId="TableGrid">
    <w:name w:val="Table Grid"/>
    <w:basedOn w:val="TableNormal"/>
    <w:uiPriority w:val="59"/>
    <w:rsid w:val="00CC39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5">
    <w:name w:val="toc 5"/>
    <w:basedOn w:val="TOC4"/>
    <w:next w:val="Normal"/>
    <w:uiPriority w:val="39"/>
    <w:rsid w:val="00F525E0"/>
    <w:pPr>
      <w:tabs>
        <w:tab w:val="left" w:pos="851"/>
      </w:tabs>
      <w:spacing w:before="60" w:after="0"/>
      <w:ind w:left="851" w:hanging="284"/>
    </w:pPr>
  </w:style>
  <w:style w:type="paragraph" w:styleId="TOC4">
    <w:name w:val="toc 4"/>
    <w:next w:val="Normal"/>
    <w:uiPriority w:val="39"/>
    <w:rsid w:val="00F525E0"/>
    <w:pPr>
      <w:tabs>
        <w:tab w:val="right" w:pos="8834"/>
      </w:tabs>
      <w:spacing w:before="120" w:after="120"/>
      <w:ind w:left="567" w:right="680" w:hanging="567"/>
    </w:pPr>
    <w:rPr>
      <w:rFonts w:ascii="Raleway" w:eastAsiaTheme="minorEastAsia" w:hAnsi="Raleway" w:cstheme="minorBidi"/>
      <w:noProof/>
      <w:szCs w:val="22"/>
      <w14:numForm w14:val="lining"/>
    </w:rPr>
  </w:style>
  <w:style w:type="character" w:styleId="Hyperlink">
    <w:name w:val="Hyperlink"/>
    <w:uiPriority w:val="99"/>
    <w:qFormat/>
    <w:rsid w:val="00CC39DA"/>
    <w:rPr>
      <w:rFonts w:ascii="Raleway" w:hAnsi="Raleway"/>
      <w:color w:val="00408A"/>
      <w:u w:val="none"/>
    </w:rPr>
  </w:style>
  <w:style w:type="paragraph" w:customStyle="1" w:styleId="KeyPoint">
    <w:name w:val="Key Point"/>
    <w:basedOn w:val="Normal"/>
    <w:semiHidden/>
    <w:rsid w:val="00CC39DA"/>
    <w:pPr>
      <w:numPr>
        <w:numId w:val="5"/>
      </w:numPr>
      <w:tabs>
        <w:tab w:val="clear" w:pos="284"/>
        <w:tab w:val="num" w:pos="851"/>
      </w:tabs>
      <w:spacing w:line="280" w:lineRule="atLeast"/>
      <w:jc w:val="both"/>
    </w:pPr>
    <w:rPr>
      <w:b/>
      <w:color w:val="666666"/>
      <w:sz w:val="21"/>
      <w:szCs w:val="21"/>
      <w:lang w:eastAsia="en-US"/>
    </w:rPr>
  </w:style>
  <w:style w:type="paragraph" w:styleId="TOC3">
    <w:name w:val="toc 3"/>
    <w:uiPriority w:val="39"/>
    <w:rsid w:val="00F525E0"/>
    <w:pPr>
      <w:tabs>
        <w:tab w:val="left" w:pos="567"/>
        <w:tab w:val="right" w:pos="8959"/>
      </w:tabs>
      <w:spacing w:before="40"/>
      <w:ind w:left="567" w:right="851" w:hanging="567"/>
    </w:pPr>
    <w:rPr>
      <w:rFonts w:ascii="Raleway" w:eastAsiaTheme="minorEastAsia" w:hAnsi="Raleway" w:cstheme="minorBidi"/>
      <w:noProof/>
      <w:szCs w:val="22"/>
      <w14:numForm w14:val="lining"/>
    </w:rPr>
  </w:style>
  <w:style w:type="paragraph" w:styleId="TOC6">
    <w:name w:val="toc 6"/>
    <w:basedOn w:val="TOC4"/>
    <w:next w:val="TOC1"/>
    <w:uiPriority w:val="39"/>
    <w:rsid w:val="00CC39DA"/>
    <w:pPr>
      <w:spacing w:before="40" w:after="0"/>
      <w:ind w:left="1418"/>
    </w:pPr>
  </w:style>
  <w:style w:type="paragraph" w:styleId="TOC7">
    <w:name w:val="toc 7"/>
    <w:basedOn w:val="TOC5"/>
    <w:next w:val="Normal"/>
    <w:semiHidden/>
    <w:rsid w:val="00CC39DA"/>
    <w:pPr>
      <w:spacing w:before="40"/>
    </w:pPr>
  </w:style>
  <w:style w:type="paragraph" w:styleId="TOC8">
    <w:name w:val="toc 8"/>
    <w:basedOn w:val="Normal"/>
    <w:next w:val="Normal"/>
    <w:autoRedefine/>
    <w:semiHidden/>
    <w:rsid w:val="00CC39DA"/>
    <w:pPr>
      <w:ind w:left="1680"/>
    </w:pPr>
  </w:style>
  <w:style w:type="paragraph" w:styleId="TOC9">
    <w:name w:val="toc 9"/>
    <w:basedOn w:val="Normal"/>
    <w:next w:val="Normal"/>
    <w:semiHidden/>
    <w:rsid w:val="00CC39DA"/>
    <w:pPr>
      <w:spacing w:before="40" w:after="40" w:line="240" w:lineRule="atLeast"/>
    </w:pPr>
    <w:rPr>
      <w:sz w:val="18"/>
      <w:szCs w:val="18"/>
    </w:rPr>
  </w:style>
  <w:style w:type="paragraph" w:customStyle="1" w:styleId="Referencenumber">
    <w:name w:val="Reference number"/>
    <w:basedOn w:val="Normal"/>
    <w:semiHidden/>
    <w:rsid w:val="00CC39DA"/>
    <w:pPr>
      <w:spacing w:line="240" w:lineRule="atLeast"/>
    </w:pPr>
    <w:rPr>
      <w:color w:val="7C7C7C"/>
      <w:szCs w:val="22"/>
    </w:rPr>
  </w:style>
  <w:style w:type="character" w:customStyle="1" w:styleId="Heading6Char">
    <w:name w:val="Heading 6 Char"/>
    <w:basedOn w:val="DefaultParagraphFont"/>
    <w:link w:val="Heading6"/>
    <w:rsid w:val="00072055"/>
    <w:rPr>
      <w:rFonts w:ascii="Raleway" w:hAnsi="Raleway" w:cs="Arial"/>
      <w:color w:val="1C355E" w:themeColor="accent1"/>
      <w:kern w:val="32"/>
      <w:sz w:val="36"/>
      <w:szCs w:val="36"/>
    </w:rPr>
  </w:style>
  <w:style w:type="character" w:customStyle="1" w:styleId="Heading1Char">
    <w:name w:val="Heading 1 Char"/>
    <w:basedOn w:val="DefaultParagraphFont"/>
    <w:link w:val="Heading1"/>
    <w:rsid w:val="00072055"/>
    <w:rPr>
      <w:rFonts w:ascii="Raleway" w:hAnsi="Raleway" w:cs="Arial"/>
      <w:bCs/>
      <w:color w:val="1C355E" w:themeColor="accent1"/>
      <w:kern w:val="32"/>
      <w:sz w:val="36"/>
      <w:szCs w:val="36"/>
    </w:rPr>
  </w:style>
  <w:style w:type="paragraph" w:customStyle="1" w:styleId="TableBullet1">
    <w:name w:val="Table Bullet 1"/>
    <w:basedOn w:val="Normal"/>
    <w:rsid w:val="00883315"/>
    <w:pPr>
      <w:tabs>
        <w:tab w:val="left" w:pos="227"/>
      </w:tabs>
      <w:spacing w:before="40" w:after="40" w:line="240" w:lineRule="auto"/>
      <w:ind w:left="227" w:hanging="227"/>
    </w:pPr>
    <w:rPr>
      <w:sz w:val="16"/>
      <w14:numSpacing w14:val="tabular"/>
    </w:rPr>
  </w:style>
  <w:style w:type="paragraph" w:customStyle="1" w:styleId="TableBullet2">
    <w:name w:val="Table Bullet 2"/>
    <w:basedOn w:val="TableBullet1"/>
    <w:rsid w:val="00720E17"/>
    <w:pPr>
      <w:ind w:left="0" w:firstLine="0"/>
    </w:pPr>
  </w:style>
  <w:style w:type="numbering" w:customStyle="1" w:styleId="TableBullets">
    <w:name w:val="Table Bullets"/>
    <w:uiPriority w:val="99"/>
    <w:rsid w:val="00CC39DA"/>
    <w:pPr>
      <w:numPr>
        <w:numId w:val="7"/>
      </w:numPr>
    </w:pPr>
  </w:style>
  <w:style w:type="table" w:customStyle="1" w:styleId="IPARTTable-Data">
    <w:name w:val="IPART Table - Data"/>
    <w:basedOn w:val="TableNormal"/>
    <w:uiPriority w:val="99"/>
    <w:rsid w:val="00CC39DA"/>
    <w:tblPr>
      <w:tblBorders>
        <w:insideH w:val="single" w:sz="4" w:space="0" w:color="C8D3D5"/>
      </w:tblBorders>
    </w:tblPr>
    <w:tblStylePr w:type="firstRow">
      <w:pPr>
        <w:jc w:val="left"/>
      </w:pPr>
      <w:rPr>
        <w:rFonts w:ascii="Arial" w:hAnsi="Arial"/>
        <w:b w:val="0"/>
        <w:color w:val="FFFFFF" w:themeColor="background1"/>
        <w:sz w:val="20"/>
      </w:rPr>
      <w:tblPr/>
      <w:tcPr>
        <w:shd w:val="clear" w:color="auto" w:fill="3E5376" w:themeFill="accent2"/>
        <w:vAlign w:val="bottom"/>
      </w:tcPr>
    </w:tblStylePr>
    <w:tblStylePr w:type="lastRow">
      <w:pPr>
        <w:jc w:val="left"/>
      </w:pPr>
      <w:rPr>
        <w:rFonts w:ascii="Arial" w:hAnsi="Arial"/>
        <w:sz w:val="18"/>
      </w:rPr>
      <w:tblPr/>
      <w:tcPr>
        <w:tcBorders>
          <w:bottom w:val="single" w:sz="4" w:space="0" w:color="C8D3D5"/>
        </w:tcBorders>
      </w:tcPr>
    </w:tblStylePr>
    <w:tblStylePr w:type="firstCol">
      <w:pPr>
        <w:jc w:val="left"/>
      </w:pPr>
      <w:rPr>
        <w:rFonts w:ascii="Arial" w:hAnsi="Arial"/>
        <w:color w:val="auto"/>
        <w:sz w:val="20"/>
      </w:rPr>
    </w:tblStylePr>
    <w:tblStylePr w:type="nwCell">
      <w:pPr>
        <w:jc w:val="left"/>
      </w:pPr>
    </w:tblStylePr>
    <w:tblStylePr w:type="swCell">
      <w:pPr>
        <w:jc w:val="left"/>
      </w:pPr>
    </w:tblStylePr>
  </w:style>
  <w:style w:type="character" w:styleId="PlaceholderText">
    <w:name w:val="Placeholder Text"/>
    <w:basedOn w:val="DefaultParagraphFont"/>
    <w:uiPriority w:val="99"/>
    <w:semiHidden/>
    <w:rsid w:val="00CC39DA"/>
    <w:rPr>
      <w:color w:val="808080"/>
    </w:rPr>
  </w:style>
  <w:style w:type="paragraph" w:customStyle="1" w:styleId="space">
    <w:name w:val="space"/>
    <w:basedOn w:val="Header"/>
    <w:uiPriority w:val="1"/>
    <w:rsid w:val="00CC39DA"/>
    <w:rPr>
      <w:sz w:val="2"/>
    </w:rPr>
  </w:style>
  <w:style w:type="paragraph" w:styleId="NoSpacing">
    <w:name w:val="No Spacing"/>
    <w:uiPriority w:val="2"/>
    <w:semiHidden/>
    <w:rsid w:val="00CC39DA"/>
    <w:rPr>
      <w:sz w:val="2"/>
    </w:rPr>
  </w:style>
  <w:style w:type="paragraph" w:customStyle="1" w:styleId="Heading1nonumber">
    <w:name w:val="Heading 1 (no number)"/>
    <w:basedOn w:val="Heading1"/>
    <w:next w:val="BodyText"/>
    <w:rsid w:val="00B54B52"/>
    <w:pPr>
      <w:numPr>
        <w:numId w:val="0"/>
      </w:numPr>
      <w:spacing w:line="440" w:lineRule="atLeast"/>
    </w:pPr>
    <w:rPr>
      <w:rFonts w:cs="Times New Roman"/>
      <w:bCs w:val="0"/>
      <w:kern w:val="28"/>
    </w:rPr>
  </w:style>
  <w:style w:type="paragraph" w:customStyle="1" w:styleId="TableListBullet">
    <w:name w:val="Table List Bullet"/>
    <w:basedOn w:val="TableTextEntries"/>
    <w:rsid w:val="00F525E0"/>
    <w:pPr>
      <w:numPr>
        <w:numId w:val="9"/>
      </w:numPr>
    </w:pPr>
    <w:rPr>
      <w14:numSpacing w14:val="tabular"/>
    </w:rPr>
  </w:style>
  <w:style w:type="paragraph" w:customStyle="1" w:styleId="Contents">
    <w:name w:val="Contents"/>
    <w:basedOn w:val="Normal"/>
    <w:semiHidden/>
    <w:rsid w:val="00CC39DA"/>
    <w:pPr>
      <w:keepNext/>
      <w:pageBreakBefore/>
      <w:tabs>
        <w:tab w:val="num" w:pos="283"/>
      </w:tabs>
      <w:spacing w:before="360" w:after="600" w:line="240" w:lineRule="auto"/>
      <w:ind w:left="284"/>
      <w:jc w:val="both"/>
      <w:outlineLvl w:val="0"/>
    </w:pPr>
    <w:rPr>
      <w:rFonts w:cs="Arial"/>
      <w:color w:val="011D4B" w:themeColor="text2"/>
      <w:sz w:val="36"/>
    </w:rPr>
  </w:style>
  <w:style w:type="table" w:customStyle="1" w:styleId="BoxTable">
    <w:name w:val="Box Table"/>
    <w:basedOn w:val="TableNormal"/>
    <w:uiPriority w:val="99"/>
    <w:rsid w:val="00A258F6"/>
    <w:tblPr>
      <w:tblBorders>
        <w:top w:val="single" w:sz="4" w:space="0" w:color="3E5376" w:themeColor="accent2"/>
        <w:left w:val="single" w:sz="4" w:space="0" w:color="3E5376" w:themeColor="accent2"/>
        <w:bottom w:val="single" w:sz="4" w:space="0" w:color="3E5376" w:themeColor="accent2"/>
        <w:right w:val="single" w:sz="4" w:space="0" w:color="3E5376" w:themeColor="accent2"/>
      </w:tblBorders>
    </w:tblPr>
    <w:tcPr>
      <w:shd w:val="clear" w:color="auto" w:fill="auto"/>
    </w:tcPr>
    <w:tblStylePr w:type="firstRow">
      <w:rPr>
        <w:rFonts w:ascii="Arial" w:hAnsi="Arial"/>
        <w:b/>
        <w:color w:val="FFFFFF" w:themeColor="background1"/>
        <w:sz w:val="24"/>
      </w:rPr>
      <w:tblPr/>
      <w:tcPr>
        <w:shd w:val="clear" w:color="auto" w:fill="3E5376" w:themeFill="accent2"/>
      </w:tcPr>
    </w:tblStylePr>
  </w:style>
  <w:style w:type="table" w:customStyle="1" w:styleId="BoxFormat">
    <w:name w:val="BoxFormat"/>
    <w:basedOn w:val="TableNormal"/>
    <w:uiPriority w:val="99"/>
    <w:rsid w:val="00B26C39"/>
    <w:rPr>
      <w:rFonts w:ascii="Raleway" w:hAnsi="Raleway"/>
    </w:rPr>
    <w:tblPr>
      <w:tblCellMar>
        <w:left w:w="567" w:type="dxa"/>
        <w:bottom w:w="567" w:type="dxa"/>
        <w:right w:w="567" w:type="dxa"/>
      </w:tblCellMar>
    </w:tblPr>
    <w:tcPr>
      <w:shd w:val="clear" w:color="auto" w:fill="ECE9E7"/>
    </w:tcPr>
    <w:tblStylePr w:type="firstRow">
      <w:pPr>
        <w:jc w:val="left"/>
      </w:pPr>
      <w:rPr>
        <w:rFonts w:ascii="Raleway" w:hAnsi="Raleway"/>
        <w:color w:val="011D4B" w:themeColor="text2"/>
      </w:rPr>
      <w:tblPr/>
      <w:trPr>
        <w:tblHeader/>
      </w:trPr>
      <w:tcPr>
        <w:noWrap/>
        <w:tcMar>
          <w:top w:w="227" w:type="dxa"/>
          <w:left w:w="0" w:type="nil"/>
          <w:bottom w:w="0" w:type="dxa"/>
          <w:right w:w="0" w:type="nil"/>
        </w:tcMar>
        <w:vAlign w:val="center"/>
      </w:tcPr>
    </w:tblStylePr>
    <w:tblStylePr w:type="lastRow">
      <w:tblPr>
        <w:tblCellMar>
          <w:top w:w="113" w:type="dxa"/>
          <w:left w:w="113" w:type="dxa"/>
          <w:bottom w:w="113" w:type="dxa"/>
          <w:right w:w="113" w:type="dxa"/>
        </w:tblCellMar>
      </w:tblPr>
      <w:trPr>
        <w:cantSplit w:val="0"/>
      </w:trPr>
      <w:tcPr>
        <w:tcMar>
          <w:top w:w="113" w:type="dxa"/>
          <w:left w:w="113" w:type="dxa"/>
          <w:bottom w:w="113" w:type="dxa"/>
          <w:right w:w="113" w:type="dxa"/>
        </w:tcMar>
      </w:tcPr>
    </w:tblStylePr>
  </w:style>
  <w:style w:type="paragraph" w:styleId="ListParagraph">
    <w:name w:val="List Paragraph"/>
    <w:basedOn w:val="Normal"/>
    <w:uiPriority w:val="34"/>
    <w:qFormat/>
    <w:rsid w:val="00CC39DA"/>
    <w:pPr>
      <w:ind w:left="720"/>
      <w:contextualSpacing/>
    </w:pPr>
  </w:style>
  <w:style w:type="character" w:customStyle="1" w:styleId="Heading4Char">
    <w:name w:val="Heading 4 Char"/>
    <w:basedOn w:val="DefaultParagraphFont"/>
    <w:link w:val="Heading4"/>
    <w:rsid w:val="00C94933"/>
    <w:rPr>
      <w:rFonts w:ascii="Raleway" w:hAnsi="Raleway"/>
      <w:b/>
      <w:color w:val="1C355E" w:themeColor="accent1"/>
      <w:sz w:val="22"/>
      <w:szCs w:val="28"/>
    </w:rPr>
  </w:style>
  <w:style w:type="table" w:customStyle="1" w:styleId="TableGrid1">
    <w:name w:val="Table Grid1"/>
    <w:basedOn w:val="TableNormal"/>
    <w:next w:val="TableGrid"/>
    <w:rsid w:val="00CC39D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CC39D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2"/>
    <w:semiHidden/>
    <w:unhideWhenUsed/>
    <w:rsid w:val="00CC39DA"/>
    <w:pPr>
      <w:spacing w:line="240" w:lineRule="auto"/>
    </w:pPr>
  </w:style>
  <w:style w:type="character" w:customStyle="1" w:styleId="CommentTextChar">
    <w:name w:val="Comment Text Char"/>
    <w:basedOn w:val="DefaultParagraphFont"/>
    <w:link w:val="CommentText"/>
    <w:uiPriority w:val="2"/>
    <w:semiHidden/>
    <w:rsid w:val="00CC39DA"/>
    <w:rPr>
      <w:rFonts w:ascii="Raleway" w:hAnsi="Raleway"/>
      <w:color w:val="2E2E2F" w:themeColor="text1"/>
    </w:rPr>
  </w:style>
  <w:style w:type="character" w:styleId="CommentReference">
    <w:name w:val="annotation reference"/>
    <w:basedOn w:val="DefaultParagraphFont"/>
    <w:uiPriority w:val="2"/>
    <w:semiHidden/>
    <w:unhideWhenUsed/>
    <w:rsid w:val="00CC39DA"/>
    <w:rPr>
      <w:sz w:val="16"/>
      <w:szCs w:val="16"/>
    </w:rPr>
  </w:style>
  <w:style w:type="paragraph" w:styleId="ListBullet">
    <w:name w:val="List Bullet"/>
    <w:link w:val="ListBulletChar"/>
    <w:qFormat/>
    <w:rsid w:val="00FB2040"/>
    <w:pPr>
      <w:keepLines/>
      <w:numPr>
        <w:numId w:val="2"/>
      </w:numPr>
      <w:spacing w:before="120" w:after="120" w:line="280" w:lineRule="atLeast"/>
    </w:pPr>
    <w:rPr>
      <w:rFonts w:ascii="Raleway" w:hAnsi="Raleway"/>
      <w:color w:val="2E2E2F" w:themeColor="text1"/>
      <w14:numForm w14:val="lining"/>
    </w:rPr>
  </w:style>
  <w:style w:type="paragraph" w:styleId="ListBullet2">
    <w:name w:val="List Bullet 2"/>
    <w:qFormat/>
    <w:rsid w:val="00FB2040"/>
    <w:pPr>
      <w:keepLines/>
      <w:numPr>
        <w:ilvl w:val="1"/>
        <w:numId w:val="2"/>
      </w:numPr>
      <w:spacing w:before="80" w:line="280" w:lineRule="atLeast"/>
    </w:pPr>
    <w:rPr>
      <w:rFonts w:ascii="Raleway" w:hAnsi="Raleway"/>
      <w:color w:val="2E2E2F" w:themeColor="text1"/>
      <w14:numForm w14:val="lining"/>
    </w:rPr>
  </w:style>
  <w:style w:type="paragraph" w:styleId="Title">
    <w:name w:val="Title"/>
    <w:basedOn w:val="Normal"/>
    <w:next w:val="Normal"/>
    <w:link w:val="TitleChar"/>
    <w:uiPriority w:val="2"/>
    <w:rsid w:val="00CC39DA"/>
    <w:pPr>
      <w:spacing w:before="0" w:after="0" w:line="240" w:lineRule="auto"/>
      <w:contextualSpacing/>
    </w:pPr>
    <w:rPr>
      <w:rFonts w:eastAsiaTheme="majorEastAsia" w:cstheme="majorBidi"/>
      <w:color w:val="011D4B" w:themeColor="text2"/>
      <w:spacing w:val="-10"/>
      <w:kern w:val="28"/>
      <w:sz w:val="56"/>
      <w:szCs w:val="56"/>
    </w:rPr>
  </w:style>
  <w:style w:type="character" w:customStyle="1" w:styleId="TitleChar">
    <w:name w:val="Title Char"/>
    <w:basedOn w:val="DefaultParagraphFont"/>
    <w:link w:val="Title"/>
    <w:uiPriority w:val="2"/>
    <w:rsid w:val="00CC39DA"/>
    <w:rPr>
      <w:rFonts w:ascii="Raleway" w:eastAsiaTheme="majorEastAsia" w:hAnsi="Raleway" w:cstheme="majorBidi"/>
      <w:color w:val="011D4B" w:themeColor="text2"/>
      <w:spacing w:val="-10"/>
      <w:kern w:val="28"/>
      <w:sz w:val="56"/>
      <w:szCs w:val="56"/>
    </w:rPr>
  </w:style>
  <w:style w:type="paragraph" w:styleId="Subtitle">
    <w:name w:val="Subtitle"/>
    <w:basedOn w:val="Title"/>
    <w:link w:val="SubtitleChar"/>
    <w:uiPriority w:val="1"/>
    <w:qFormat/>
    <w:rsid w:val="00CC39DA"/>
    <w:pPr>
      <w:spacing w:line="0" w:lineRule="atLeast"/>
      <w:contextualSpacing w:val="0"/>
      <w:jc w:val="center"/>
    </w:pPr>
    <w:rPr>
      <w:rFonts w:ascii="Arial" w:eastAsia="Times New Roman" w:hAnsi="Arial" w:cs="Arial"/>
      <w:b/>
      <w:bCs/>
      <w:caps/>
      <w:spacing w:val="0"/>
      <w:sz w:val="32"/>
      <w:szCs w:val="30"/>
    </w:rPr>
  </w:style>
  <w:style w:type="character" w:customStyle="1" w:styleId="SubtitleChar">
    <w:name w:val="Subtitle Char"/>
    <w:basedOn w:val="DefaultParagraphFont"/>
    <w:link w:val="Subtitle"/>
    <w:uiPriority w:val="1"/>
    <w:rsid w:val="00CC39DA"/>
    <w:rPr>
      <w:rFonts w:cs="Arial"/>
      <w:b/>
      <w:bCs/>
      <w:caps/>
      <w:color w:val="011D4B" w:themeColor="text2"/>
      <w:kern w:val="28"/>
      <w:sz w:val="32"/>
      <w:szCs w:val="30"/>
    </w:rPr>
  </w:style>
  <w:style w:type="paragraph" w:styleId="CommentSubject">
    <w:name w:val="annotation subject"/>
    <w:basedOn w:val="CommentText"/>
    <w:next w:val="CommentText"/>
    <w:link w:val="CommentSubjectChar"/>
    <w:uiPriority w:val="2"/>
    <w:semiHidden/>
    <w:unhideWhenUsed/>
    <w:rsid w:val="00CC39DA"/>
    <w:rPr>
      <w:b/>
      <w:bCs/>
    </w:rPr>
  </w:style>
  <w:style w:type="character" w:customStyle="1" w:styleId="CommentSubjectChar">
    <w:name w:val="Comment Subject Char"/>
    <w:basedOn w:val="CommentTextChar"/>
    <w:link w:val="CommentSubject"/>
    <w:uiPriority w:val="2"/>
    <w:semiHidden/>
    <w:rsid w:val="00CC39DA"/>
    <w:rPr>
      <w:rFonts w:ascii="Raleway" w:hAnsi="Raleway"/>
      <w:b/>
      <w:bCs/>
      <w:color w:val="2E2E2F" w:themeColor="text1"/>
    </w:rPr>
  </w:style>
  <w:style w:type="paragraph" w:styleId="BalloonText">
    <w:name w:val="Balloon Text"/>
    <w:basedOn w:val="Normal"/>
    <w:link w:val="BalloonTextChar"/>
    <w:semiHidden/>
    <w:unhideWhenUsed/>
    <w:rsid w:val="00CC39DA"/>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CC39DA"/>
    <w:rPr>
      <w:rFonts w:ascii="Segoe UI" w:hAnsi="Segoe UI" w:cs="Segoe UI"/>
      <w:color w:val="2E2E2F" w:themeColor="text1"/>
      <w:sz w:val="18"/>
      <w:szCs w:val="18"/>
    </w:rPr>
  </w:style>
  <w:style w:type="paragraph" w:customStyle="1" w:styleId="Note">
    <w:name w:val="Note"/>
    <w:basedOn w:val="Normal"/>
    <w:next w:val="Source"/>
    <w:link w:val="NoteCharChar"/>
    <w:rsid w:val="00E35F68"/>
    <w:pPr>
      <w:spacing w:before="40" w:after="0" w:line="200" w:lineRule="atLeast"/>
    </w:pPr>
    <w:rPr>
      <w:sz w:val="14"/>
      <w:szCs w:val="16"/>
      <w:lang w:eastAsia="en-US"/>
    </w:rPr>
  </w:style>
  <w:style w:type="character" w:customStyle="1" w:styleId="NoteCharChar">
    <w:name w:val="Note Char Char"/>
    <w:link w:val="Note"/>
    <w:rsid w:val="00E35F68"/>
    <w:rPr>
      <w:rFonts w:ascii="Raleway" w:hAnsi="Raleway"/>
      <w:sz w:val="14"/>
      <w:szCs w:val="16"/>
      <w:lang w:eastAsia="en-US"/>
    </w:rPr>
  </w:style>
  <w:style w:type="paragraph" w:styleId="TOCHeading">
    <w:name w:val="TOC Heading"/>
    <w:basedOn w:val="Heading1"/>
    <w:next w:val="Normal"/>
    <w:uiPriority w:val="39"/>
    <w:unhideWhenUsed/>
    <w:qFormat/>
    <w:rsid w:val="00CC39DA"/>
    <w:pPr>
      <w:keepLines/>
      <w:numPr>
        <w:numId w:val="0"/>
      </w:numPr>
      <w:spacing w:before="240" w:line="259" w:lineRule="auto"/>
      <w:outlineLvl w:val="9"/>
    </w:pPr>
    <w:rPr>
      <w:rFonts w:asciiTheme="majorHAnsi" w:eastAsiaTheme="majorEastAsia" w:hAnsiTheme="majorHAnsi" w:cstheme="majorBidi"/>
      <w:bCs w:val="0"/>
      <w:color w:val="152746" w:themeColor="accent1" w:themeShade="BF"/>
      <w:kern w:val="0"/>
      <w:sz w:val="32"/>
      <w:szCs w:val="32"/>
      <w:lang w:val="en-US" w:eastAsia="en-US"/>
    </w:rPr>
  </w:style>
  <w:style w:type="table" w:customStyle="1" w:styleId="BasicIPARTtable">
    <w:name w:val="Basic IPART table"/>
    <w:basedOn w:val="TableNormal"/>
    <w:uiPriority w:val="99"/>
    <w:rsid w:val="008879BB"/>
    <w:rPr>
      <w:rFonts w:ascii="Raleway" w:hAnsi="Raleway"/>
      <w:sz w:val="18"/>
    </w:rPr>
    <w:tblPr>
      <w:tblStyleRowBandSize w:val="1"/>
      <w:tblCellMar>
        <w:top w:w="57" w:type="dxa"/>
        <w:bottom w:w="57" w:type="dxa"/>
      </w:tblCellMar>
    </w:tblPr>
    <w:tcPr>
      <w:shd w:val="clear" w:color="auto" w:fill="auto"/>
    </w:tcPr>
    <w:tblStylePr w:type="firstRow">
      <w:pPr>
        <w:jc w:val="left"/>
      </w:pPr>
      <w:rPr>
        <w:rFonts w:ascii="Raleway" w:hAnsi="Raleway"/>
        <w:b w:val="0"/>
        <w:color w:val="auto"/>
        <w:sz w:val="18"/>
      </w:rPr>
      <w:tblPr/>
      <w:trPr>
        <w:cantSplit/>
      </w:trPr>
      <w:tcPr>
        <w:tcBorders>
          <w:bottom w:val="single" w:sz="24" w:space="0" w:color="ECE9E7" w:themeColor="background2"/>
        </w:tcBorders>
        <w:shd w:val="clear" w:color="auto" w:fill="E2EAF6"/>
        <w:vAlign w:val="bottom"/>
      </w:tcPr>
    </w:tblStylePr>
    <w:tblStylePr w:type="lastRow">
      <w:rPr>
        <w:rFonts w:ascii="Raleway" w:hAnsi="Raleway"/>
        <w:b/>
        <w:color w:val="011D4B" w:themeColor="text2"/>
        <w:sz w:val="18"/>
      </w:rPr>
      <w:tblPr/>
      <w:tcPr>
        <w:shd w:val="clear" w:color="auto" w:fill="E2EAF6"/>
      </w:tcPr>
    </w:tblStylePr>
    <w:tblStylePr w:type="firstCol">
      <w:rPr>
        <w:rFonts w:ascii="Raleway" w:hAnsi="Raleway"/>
      </w:rPr>
    </w:tblStylePr>
    <w:tblStylePr w:type="lastCol">
      <w:rPr>
        <w:rFonts w:ascii="Raleway" w:hAnsi="Raleway"/>
        <w:sz w:val="18"/>
      </w:rPr>
      <w:tblPr/>
      <w:tcPr>
        <w:shd w:val="clear" w:color="auto" w:fill="E2EAF6"/>
      </w:tcPr>
    </w:tblStylePr>
    <w:tblStylePr w:type="band2Horz">
      <w:tblPr/>
      <w:tcPr>
        <w:shd w:val="clear" w:color="auto" w:fill="F2F2F2" w:themeFill="background1" w:themeFillShade="F2"/>
      </w:tcPr>
    </w:tblStylePr>
  </w:style>
  <w:style w:type="paragraph" w:customStyle="1" w:styleId="Disclaimertext">
    <w:name w:val="Disclaimer text"/>
    <w:rsid w:val="00F525E0"/>
    <w:pPr>
      <w:spacing w:before="80"/>
    </w:pPr>
    <w:rPr>
      <w:rFonts w:ascii="Raleway" w:hAnsi="Raleway"/>
      <w:color w:val="2E2E2F"/>
      <w:sz w:val="18"/>
      <w14:numForm w14:val="lining"/>
      <w14:numSpacing w14:val="tabular"/>
    </w:rPr>
  </w:style>
  <w:style w:type="table" w:customStyle="1" w:styleId="PullQuote-Blue">
    <w:name w:val="Pull Quote - Blue"/>
    <w:basedOn w:val="TableNormal"/>
    <w:uiPriority w:val="99"/>
    <w:rsid w:val="00FB2040"/>
    <w:rPr>
      <w:rFonts w:ascii="Raleway" w:hAnsi="Raleway"/>
    </w:rPr>
    <w:tblPr>
      <w:tblCellMar>
        <w:top w:w="284" w:type="dxa"/>
        <w:left w:w="0" w:type="dxa"/>
        <w:right w:w="0" w:type="dxa"/>
      </w:tblCellMar>
    </w:tblPr>
    <w:tcPr>
      <w:shd w:val="clear" w:color="auto" w:fill="011D4B" w:themeFill="text2"/>
      <w:tcMar>
        <w:top w:w="0" w:type="dxa"/>
        <w:left w:w="0" w:type="dxa"/>
        <w:right w:w="0" w:type="dxa"/>
      </w:tcMar>
    </w:tcPr>
    <w:tblStylePr w:type="firstCol">
      <w:pPr>
        <w:jc w:val="center"/>
      </w:pPr>
      <w:tblPr/>
      <w:tcPr>
        <w:tcMar>
          <w:top w:w="0" w:type="dxa"/>
          <w:left w:w="567" w:type="dxa"/>
          <w:bottom w:w="0" w:type="nil"/>
          <w:right w:w="0" w:type="nil"/>
        </w:tcMar>
      </w:tcPr>
    </w:tblStylePr>
  </w:style>
  <w:style w:type="table" w:customStyle="1" w:styleId="PullQuoteBlue">
    <w:name w:val="Pull Quote Blue"/>
    <w:basedOn w:val="TableNormal"/>
    <w:uiPriority w:val="99"/>
    <w:rsid w:val="00FB2040"/>
    <w:rPr>
      <w:rFonts w:ascii="Raleway" w:hAnsi="Raleway"/>
    </w:rPr>
    <w:tblPr>
      <w:tblCellMar>
        <w:top w:w="170" w:type="dxa"/>
        <w:left w:w="170" w:type="dxa"/>
        <w:bottom w:w="170" w:type="dxa"/>
        <w:right w:w="170" w:type="dxa"/>
      </w:tblCellMar>
    </w:tblPr>
  </w:style>
  <w:style w:type="paragraph" w:customStyle="1" w:styleId="PullQuotetext-Reversed">
    <w:name w:val="Pull Quote text - Reversed"/>
    <w:uiPriority w:val="1"/>
    <w:rsid w:val="00B26C39"/>
    <w:pPr>
      <w:spacing w:after="160" w:line="280" w:lineRule="atLeast"/>
    </w:pPr>
    <w:rPr>
      <w:rFonts w:ascii="Raleway" w:hAnsi="Raleway"/>
      <w:color w:val="FFFFFF" w:themeColor="background1"/>
      <w14:numForm w14:val="lining"/>
      <w14:numSpacing w14:val="tabular"/>
    </w:rPr>
  </w:style>
  <w:style w:type="paragraph" w:customStyle="1" w:styleId="PullQuotetext">
    <w:name w:val="Pull Quote text"/>
    <w:basedOn w:val="PullQuotetext-Reversed"/>
    <w:uiPriority w:val="1"/>
    <w:rsid w:val="00B26C39"/>
    <w:rPr>
      <w:color w:val="1C355E" w:themeColor="accent1"/>
    </w:rPr>
  </w:style>
  <w:style w:type="table" w:customStyle="1" w:styleId="IPARTCentredQuote">
    <w:name w:val="IPART Centred Quote"/>
    <w:basedOn w:val="TableNormal"/>
    <w:uiPriority w:val="99"/>
    <w:rsid w:val="00FB2040"/>
    <w:pPr>
      <w:jc w:val="center"/>
    </w:pPr>
    <w:rPr>
      <w:rFonts w:ascii="Raleway" w:hAnsi="Raleway"/>
    </w:rPr>
    <w:tblPr>
      <w:tblCellMar>
        <w:top w:w="170" w:type="dxa"/>
        <w:left w:w="170" w:type="dxa"/>
        <w:right w:w="170" w:type="dxa"/>
      </w:tblCellMar>
    </w:tblPr>
    <w:trPr>
      <w:cantSplit/>
      <w:tblHeader/>
    </w:trPr>
    <w:tcPr>
      <w:shd w:val="clear" w:color="auto" w:fill="ECE7E9"/>
      <w:tcMar>
        <w:top w:w="284" w:type="dxa"/>
        <w:bottom w:w="284" w:type="dxa"/>
      </w:tcMar>
      <w:vAlign w:val="center"/>
    </w:tcPr>
    <w:tblStylePr w:type="firstRow">
      <w:rPr>
        <w:rFonts w:ascii="Raleway" w:hAnsi="Raleway"/>
      </w:rPr>
      <w:tblPr/>
      <w:tcPr>
        <w:tcBorders>
          <w:top w:val="nil"/>
          <w:left w:val="nil"/>
          <w:bottom w:val="nil"/>
          <w:right w:val="nil"/>
          <w:insideH w:val="nil"/>
          <w:insideV w:val="nil"/>
          <w:tl2br w:val="nil"/>
          <w:tr2bl w:val="nil"/>
        </w:tcBorders>
        <w:shd w:val="clear" w:color="auto" w:fill="F2F2F2" w:themeFill="background1" w:themeFillShade="F2"/>
      </w:tcPr>
    </w:tblStylePr>
    <w:tblStylePr w:type="firstCol">
      <w:tblPr/>
      <w:trPr>
        <w:cantSplit w:val="0"/>
      </w:trPr>
      <w:tcPr>
        <w:tcMar>
          <w:top w:w="0" w:type="nil"/>
          <w:left w:w="170" w:type="dxa"/>
          <w:bottom w:w="0" w:type="nil"/>
          <w:right w:w="170" w:type="dxa"/>
        </w:tcMar>
      </w:tcPr>
    </w:tblStylePr>
  </w:style>
  <w:style w:type="table" w:customStyle="1" w:styleId="PullQuotewithimage">
    <w:name w:val="Pull Quote with image"/>
    <w:basedOn w:val="TableNormal"/>
    <w:uiPriority w:val="99"/>
    <w:rsid w:val="00B26C39"/>
    <w:rPr>
      <w:rFonts w:ascii="Raleway" w:hAnsi="Raleway"/>
    </w:rPr>
    <w:tblPr>
      <w:tblStyleRowBandSize w:val="1"/>
      <w:tblCellMar>
        <w:left w:w="0" w:type="dxa"/>
        <w:right w:w="0" w:type="dxa"/>
      </w:tblCellMar>
    </w:tblPr>
    <w:trPr>
      <w:cantSplit/>
    </w:trPr>
    <w:tblStylePr w:type="firstRow">
      <w:rPr>
        <w:rFonts w:ascii="Raleway" w:hAnsi="Raleway"/>
      </w:rPr>
    </w:tblStylePr>
    <w:tblStylePr w:type="firstCol">
      <w:rPr>
        <w:rFonts w:ascii="Raleway" w:hAnsi="Raleway"/>
      </w:rPr>
      <w:tblPr/>
      <w:tcPr>
        <w:shd w:val="clear" w:color="auto" w:fill="1C355E" w:themeFill="accent1"/>
      </w:tcPr>
    </w:tblStylePr>
    <w:tblStylePr w:type="lastCol">
      <w:rPr>
        <w:rFonts w:ascii="Raleway" w:hAnsi="Raleway"/>
      </w:rPr>
      <w:tblPr/>
      <w:tcPr>
        <w:shd w:val="clear" w:color="auto" w:fill="1C355E" w:themeFill="accent1"/>
      </w:tcPr>
    </w:tblStylePr>
  </w:style>
  <w:style w:type="paragraph" w:customStyle="1" w:styleId="Graphic">
    <w:name w:val="Graphic"/>
    <w:rsid w:val="00CC39DA"/>
    <w:rPr>
      <w:rFonts w:ascii="Raleway" w:hAnsi="Raleway"/>
      <w:noProof/>
      <w:color w:val="2E2E2F"/>
      <w14:numSpacing w14:val="tabular"/>
    </w:rPr>
  </w:style>
  <w:style w:type="paragraph" w:styleId="ListNumber">
    <w:name w:val="List Number"/>
    <w:basedOn w:val="ListBullet"/>
    <w:rsid w:val="00E7444F"/>
    <w:pPr>
      <w:numPr>
        <w:numId w:val="8"/>
      </w:numPr>
      <w:tabs>
        <w:tab w:val="clear" w:pos="357"/>
      </w:tabs>
      <w:spacing w:after="0"/>
      <w:ind w:left="357" w:hanging="357"/>
    </w:pPr>
    <w:rPr>
      <w:color w:val="212122"/>
      <w:szCs w:val="21"/>
    </w:rPr>
  </w:style>
  <w:style w:type="paragraph" w:styleId="ListNumber2">
    <w:name w:val="List Number 2"/>
    <w:basedOn w:val="ListNumber"/>
    <w:rsid w:val="00FB2040"/>
    <w:pPr>
      <w:numPr>
        <w:ilvl w:val="1"/>
      </w:numPr>
      <w:spacing w:before="60"/>
    </w:pPr>
  </w:style>
  <w:style w:type="paragraph" w:styleId="ListNumber3">
    <w:name w:val="List Number 3"/>
    <w:basedOn w:val="ListNumber2"/>
    <w:rsid w:val="00F525E0"/>
    <w:pPr>
      <w:numPr>
        <w:ilvl w:val="2"/>
      </w:numPr>
    </w:pPr>
  </w:style>
  <w:style w:type="numbering" w:customStyle="1" w:styleId="Numbering">
    <w:name w:val="Numbering"/>
    <w:uiPriority w:val="99"/>
    <w:rsid w:val="00CC39DA"/>
    <w:pPr>
      <w:numPr>
        <w:numId w:val="6"/>
      </w:numPr>
    </w:pPr>
  </w:style>
  <w:style w:type="paragraph" w:customStyle="1" w:styleId="BoxHeading1">
    <w:name w:val="Box Heading 1"/>
    <w:basedOn w:val="Normal"/>
    <w:next w:val="BodyText"/>
    <w:rsid w:val="00CC39DA"/>
    <w:pPr>
      <w:spacing w:before="200" w:after="0" w:line="260" w:lineRule="atLeast"/>
      <w:jc w:val="both"/>
    </w:pPr>
    <w:rPr>
      <w:b/>
      <w:color w:val="011D4B" w:themeColor="text2"/>
      <w:szCs w:val="24"/>
      <w:lang w:eastAsia="en-US"/>
    </w:rPr>
  </w:style>
  <w:style w:type="numbering" w:customStyle="1" w:styleId="AppendixHeadings">
    <w:name w:val="Appendix Headings"/>
    <w:uiPriority w:val="99"/>
    <w:rsid w:val="00535ADF"/>
    <w:pPr>
      <w:numPr>
        <w:numId w:val="1"/>
      </w:numPr>
    </w:pPr>
  </w:style>
  <w:style w:type="table" w:customStyle="1" w:styleId="BreakoutBoxes">
    <w:name w:val="Breakout_Boxes"/>
    <w:basedOn w:val="TableNormal"/>
    <w:uiPriority w:val="99"/>
    <w:rsid w:val="00CC39DA"/>
    <w:pPr>
      <w:jc w:val="center"/>
    </w:pPr>
    <w:rPr>
      <w:rFonts w:ascii="Raleway" w:hAnsi="Raleway"/>
      <w:color w:val="2E2E2F" w:themeColor="text1"/>
    </w:rPr>
    <w:tblPr>
      <w:tblStyleColBandSize w:val="1"/>
      <w:tblInd w:w="-113" w:type="dxa"/>
    </w:tblPr>
    <w:tcPr>
      <w:vAlign w:val="center"/>
    </w:tcPr>
    <w:tblStylePr w:type="band1Vert">
      <w:tblPr/>
      <w:tcPr>
        <w:shd w:val="clear" w:color="auto" w:fill="011D4B" w:themeFill="text2"/>
      </w:tcPr>
    </w:tblStylePr>
    <w:tblStylePr w:type="band2Vert">
      <w:tblPr>
        <w:tblCellSpacing w:w="56" w:type="dxa"/>
        <w:tblCellMar>
          <w:top w:w="227" w:type="dxa"/>
          <w:left w:w="227" w:type="dxa"/>
          <w:bottom w:w="227" w:type="dxa"/>
          <w:right w:w="227" w:type="dxa"/>
        </w:tblCellMar>
      </w:tblPr>
      <w:trPr>
        <w:tblCellSpacing w:w="56" w:type="dxa"/>
      </w:trPr>
      <w:tcPr>
        <w:shd w:val="clear" w:color="auto" w:fill="ECE9E7"/>
      </w:tcPr>
    </w:tblStylePr>
  </w:style>
  <w:style w:type="numbering" w:customStyle="1" w:styleId="CaptionNumbering">
    <w:name w:val="Caption Numbering"/>
    <w:uiPriority w:val="99"/>
    <w:rsid w:val="00CC39DA"/>
    <w:pPr>
      <w:numPr>
        <w:numId w:val="3"/>
      </w:numPr>
    </w:pPr>
  </w:style>
  <w:style w:type="numbering" w:customStyle="1" w:styleId="ChapterNumbering">
    <w:name w:val="Chapter Numbering"/>
    <w:uiPriority w:val="99"/>
    <w:rsid w:val="00072055"/>
    <w:pPr>
      <w:numPr>
        <w:numId w:val="10"/>
      </w:numPr>
    </w:pPr>
  </w:style>
  <w:style w:type="paragraph" w:customStyle="1" w:styleId="CoverDate">
    <w:name w:val="Cover Date"/>
    <w:rsid w:val="00FB2040"/>
    <w:rPr>
      <w:rFonts w:ascii="Raleway" w:hAnsi="Raleway"/>
      <w:color w:val="009DDB" w:themeColor="accent5"/>
      <w:sz w:val="28"/>
    </w:rPr>
  </w:style>
  <w:style w:type="paragraph" w:customStyle="1" w:styleId="CoverHeading1">
    <w:name w:val="Cover Heading 1"/>
    <w:next w:val="Normal"/>
    <w:uiPriority w:val="2"/>
    <w:rsid w:val="00CC39DA"/>
    <w:pPr>
      <w:spacing w:before="500" w:line="360" w:lineRule="exact"/>
    </w:pPr>
    <w:rPr>
      <w:rFonts w:ascii="Raleway" w:hAnsi="Raleway"/>
      <w:color w:val="2E2E2F" w:themeColor="text1"/>
      <w:sz w:val="28"/>
    </w:rPr>
  </w:style>
  <w:style w:type="paragraph" w:customStyle="1" w:styleId="CoverHeading2">
    <w:name w:val="Cover Heading 2"/>
    <w:next w:val="Normal"/>
    <w:uiPriority w:val="2"/>
    <w:rsid w:val="00CC39DA"/>
    <w:pPr>
      <w:spacing w:before="400"/>
    </w:pPr>
    <w:rPr>
      <w:rFonts w:ascii="Raleway" w:hAnsi="Raleway"/>
      <w:color w:val="2E2E2F" w:themeColor="text1"/>
      <w:sz w:val="48"/>
    </w:rPr>
  </w:style>
  <w:style w:type="paragraph" w:customStyle="1" w:styleId="CoverHeading3">
    <w:name w:val="Cover Heading 3"/>
    <w:uiPriority w:val="2"/>
    <w:rsid w:val="00CC39DA"/>
    <w:pPr>
      <w:spacing w:before="200" w:after="240"/>
    </w:pPr>
    <w:rPr>
      <w:rFonts w:ascii="Raleway" w:hAnsi="Raleway"/>
      <w:color w:val="2E2E2F" w:themeColor="text1"/>
      <w:sz w:val="22"/>
    </w:rPr>
  </w:style>
  <w:style w:type="paragraph" w:customStyle="1" w:styleId="CoverReportType">
    <w:name w:val="Cover Report Type"/>
    <w:uiPriority w:val="2"/>
    <w:rsid w:val="00CC39DA"/>
    <w:rPr>
      <w:rFonts w:ascii="Arial Bold" w:hAnsi="Arial Bold"/>
      <w:b/>
      <w:caps/>
      <w:sz w:val="24"/>
    </w:rPr>
  </w:style>
  <w:style w:type="paragraph" w:styleId="EndnoteText">
    <w:name w:val="endnote text"/>
    <w:basedOn w:val="Normal"/>
    <w:link w:val="EndnoteTextChar"/>
    <w:rsid w:val="00F525E0"/>
    <w:pPr>
      <w:spacing w:before="0" w:after="0" w:line="240" w:lineRule="auto"/>
      <w:ind w:left="284" w:hanging="284"/>
    </w:pPr>
    <w:rPr>
      <w:sz w:val="16"/>
      <w14:numForm w14:val="lining"/>
    </w:rPr>
  </w:style>
  <w:style w:type="character" w:customStyle="1" w:styleId="EndnoteTextChar">
    <w:name w:val="Endnote Text Char"/>
    <w:basedOn w:val="DefaultParagraphFont"/>
    <w:link w:val="EndnoteText"/>
    <w:rsid w:val="00F525E0"/>
    <w:rPr>
      <w:rFonts w:ascii="Raleway" w:hAnsi="Raleway"/>
      <w:color w:val="2E2E2F" w:themeColor="text1"/>
      <w:sz w:val="16"/>
      <w14:numForm w14:val="lining"/>
    </w:rPr>
  </w:style>
  <w:style w:type="paragraph" w:customStyle="1" w:styleId="Heading2nonumber">
    <w:name w:val="Heading 2 (no number)"/>
    <w:basedOn w:val="Heading2"/>
    <w:rsid w:val="00CC39DA"/>
    <w:pPr>
      <w:numPr>
        <w:ilvl w:val="0"/>
        <w:numId w:val="0"/>
      </w:numPr>
    </w:pPr>
  </w:style>
  <w:style w:type="paragraph" w:customStyle="1" w:styleId="Heading3nonumber">
    <w:name w:val="Heading 3 (no number)"/>
    <w:basedOn w:val="Heading3"/>
    <w:next w:val="BodyText"/>
    <w:rsid w:val="00CC39DA"/>
    <w:pPr>
      <w:numPr>
        <w:ilvl w:val="0"/>
        <w:numId w:val="0"/>
      </w:numPr>
    </w:pPr>
  </w:style>
  <w:style w:type="paragraph" w:customStyle="1" w:styleId="Heading7nonumber">
    <w:name w:val="Heading 7 (no number)"/>
    <w:rsid w:val="00CC39DA"/>
    <w:pPr>
      <w:spacing w:before="480" w:after="240"/>
    </w:pPr>
    <w:rPr>
      <w:rFonts w:ascii="Raleway" w:hAnsi="Raleway"/>
      <w:color w:val="011D4B" w:themeColor="text2"/>
      <w:sz w:val="32"/>
      <w14:numSpacing w14:val="tabular"/>
    </w:rPr>
  </w:style>
  <w:style w:type="paragraph" w:customStyle="1" w:styleId="Heading8nonumber">
    <w:name w:val="Heading 8 (no number)"/>
    <w:basedOn w:val="BodyText"/>
    <w:next w:val="BodyText"/>
    <w:rsid w:val="00CC39DA"/>
    <w:pPr>
      <w:keepNext/>
      <w:spacing w:before="480" w:after="240"/>
    </w:pPr>
    <w:rPr>
      <w:color w:val="011D4B" w:themeColor="text2"/>
      <w:sz w:val="24"/>
    </w:rPr>
  </w:style>
  <w:style w:type="table" w:customStyle="1" w:styleId="InfographicList">
    <w:name w:val="Infographic List"/>
    <w:basedOn w:val="TableNormal"/>
    <w:uiPriority w:val="99"/>
    <w:rsid w:val="00CC39DA"/>
    <w:rPr>
      <w:rFonts w:ascii="Raleway" w:hAnsi="Raleway"/>
    </w:rPr>
    <w:tblPr>
      <w:tblBorders>
        <w:bottom w:val="single" w:sz="4" w:space="0" w:color="808080"/>
        <w:insideH w:val="single" w:sz="4" w:space="0" w:color="808080"/>
      </w:tblBorders>
      <w:tblCellMar>
        <w:bottom w:w="142" w:type="dxa"/>
      </w:tblCellMar>
    </w:tblPr>
    <w:tblStylePr w:type="firstCol">
      <w:rPr>
        <w:rFonts w:ascii="Raleway" w:hAnsi="Raleway"/>
      </w:rPr>
    </w:tblStylePr>
  </w:style>
  <w:style w:type="paragraph" w:customStyle="1" w:styleId="InfographicNumber-Blue">
    <w:name w:val="Infographic Number - Blue"/>
    <w:uiPriority w:val="1"/>
    <w:rsid w:val="00CC39DA"/>
    <w:pPr>
      <w:spacing w:before="140"/>
    </w:pPr>
    <w:rPr>
      <w:rFonts w:ascii="Raleway" w:hAnsi="Raleway"/>
      <w:color w:val="009DDB" w:themeColor="accent5"/>
      <w:sz w:val="36"/>
      <w14:numSpacing w14:val="tabular"/>
    </w:rPr>
  </w:style>
  <w:style w:type="paragraph" w:customStyle="1" w:styleId="InfographicNumber-Navy">
    <w:name w:val="Infographic Number - Navy"/>
    <w:basedOn w:val="InfographicNumber-Blue"/>
    <w:uiPriority w:val="1"/>
    <w:rsid w:val="00CC39DA"/>
    <w:rPr>
      <w:color w:val="7287A6" w:themeColor="accent3"/>
    </w:rPr>
  </w:style>
  <w:style w:type="paragraph" w:customStyle="1" w:styleId="Invisiblepara">
    <w:name w:val="Invisible para"/>
    <w:basedOn w:val="Normal"/>
    <w:next w:val="Normal"/>
    <w:semiHidden/>
    <w:rsid w:val="00CC39DA"/>
    <w:pPr>
      <w:keepNext/>
      <w:spacing w:before="320" w:line="14" w:lineRule="exact"/>
      <w:jc w:val="both"/>
    </w:pPr>
    <w:rPr>
      <w:rFonts w:asciiTheme="minorHAnsi" w:hAnsiTheme="minorHAnsi"/>
      <w:sz w:val="21"/>
    </w:rPr>
  </w:style>
  <w:style w:type="character" w:customStyle="1" w:styleId="ListBulletChar">
    <w:name w:val="List Bullet Char"/>
    <w:link w:val="ListBullet"/>
    <w:locked/>
    <w:rsid w:val="00F525E0"/>
    <w:rPr>
      <w:rFonts w:ascii="Raleway" w:hAnsi="Raleway"/>
      <w:color w:val="2E2E2F" w:themeColor="text1"/>
      <w14:numForm w14:val="lining"/>
    </w:rPr>
  </w:style>
  <w:style w:type="table" w:customStyle="1" w:styleId="PullQuoteGrey">
    <w:name w:val="Pull_Quote_Grey"/>
    <w:basedOn w:val="TableNormal"/>
    <w:uiPriority w:val="99"/>
    <w:rsid w:val="00B26C39"/>
    <w:rPr>
      <w:rFonts w:ascii="Raleway" w:hAnsi="Raleway"/>
    </w:rPr>
    <w:tblPr/>
    <w:tcPr>
      <w:shd w:val="clear" w:color="auto" w:fill="ECE9E7"/>
      <w:vAlign w:val="center"/>
    </w:tcPr>
  </w:style>
  <w:style w:type="table" w:customStyle="1" w:styleId="PullQuoteVertical">
    <w:name w:val="PullQuote_Vertical"/>
    <w:basedOn w:val="TableNormal"/>
    <w:uiPriority w:val="99"/>
    <w:rsid w:val="00FB2040"/>
    <w:pPr>
      <w:jc w:val="center"/>
    </w:pPr>
    <w:rPr>
      <w:rFonts w:ascii="Raleway" w:hAnsi="Raleway"/>
      <w:sz w:val="24"/>
    </w:rPr>
    <w:tblPr>
      <w:tblCellMar>
        <w:top w:w="227" w:type="dxa"/>
        <w:left w:w="227" w:type="dxa"/>
        <w:bottom w:w="227" w:type="dxa"/>
        <w:right w:w="227" w:type="dxa"/>
      </w:tblCellMar>
    </w:tblPr>
    <w:tcPr>
      <w:shd w:val="clear" w:color="auto" w:fill="ECE9E7"/>
      <w:vAlign w:val="center"/>
    </w:tcPr>
    <w:tblStylePr w:type="firstRow">
      <w:rPr>
        <w:rFonts w:ascii="Raleway" w:hAnsi="Raleway"/>
        <w:color w:val="FFFFFF" w:themeColor="background1"/>
        <w:sz w:val="24"/>
      </w:rPr>
      <w:tblPr/>
      <w:tcPr>
        <w:shd w:val="clear" w:color="auto" w:fill="011D4B" w:themeFill="text2"/>
      </w:tcPr>
    </w:tblStylePr>
  </w:style>
  <w:style w:type="paragraph" w:customStyle="1" w:styleId="TableDataColumnHeading">
    <w:name w:val="Table Data Column Heading"/>
    <w:rsid w:val="00FB2040"/>
    <w:pPr>
      <w:jc w:val="right"/>
    </w:pPr>
    <w:rPr>
      <w:rFonts w:ascii="Raleway" w:hAnsi="Raleway"/>
      <w:b/>
      <w:color w:val="1C355E" w:themeColor="accent1"/>
      <w14:numForm w14:val="lining"/>
    </w:rPr>
  </w:style>
  <w:style w:type="paragraph" w:customStyle="1" w:styleId="TableTextEntries">
    <w:name w:val="Table Text Entries"/>
    <w:link w:val="TableTextEntriesChar"/>
    <w:qFormat/>
    <w:rsid w:val="00FF34AC"/>
    <w:pPr>
      <w:keepLines/>
      <w:spacing w:before="80" w:after="80"/>
    </w:pPr>
    <w:rPr>
      <w:rFonts w:ascii="Raleway" w:hAnsi="Raleway"/>
      <w:color w:val="1C355E" w:themeColor="accent1"/>
      <w14:numForm w14:val="lining"/>
    </w:rPr>
  </w:style>
  <w:style w:type="paragraph" w:customStyle="1" w:styleId="TableDataEntries">
    <w:name w:val="Table Data Entries"/>
    <w:basedOn w:val="TableTextEntries"/>
    <w:rsid w:val="00F525E0"/>
    <w:pPr>
      <w:jc w:val="right"/>
    </w:pPr>
    <w:rPr>
      <w14:numSpacing w14:val="tabular"/>
    </w:rPr>
  </w:style>
  <w:style w:type="paragraph" w:customStyle="1" w:styleId="TableHeading1">
    <w:name w:val="Table Heading 1"/>
    <w:basedOn w:val="TableTextEntries"/>
    <w:next w:val="TableTextEntries"/>
    <w:rsid w:val="00F525E0"/>
    <w:pPr>
      <w:spacing w:before="180"/>
    </w:pPr>
    <w:rPr>
      <w:b/>
    </w:rPr>
  </w:style>
  <w:style w:type="paragraph" w:customStyle="1" w:styleId="TableListBullet2">
    <w:name w:val="Table List Bullet 2"/>
    <w:basedOn w:val="TableListBullet"/>
    <w:rsid w:val="00F525E0"/>
    <w:pPr>
      <w:numPr>
        <w:ilvl w:val="1"/>
      </w:numPr>
    </w:pPr>
  </w:style>
  <w:style w:type="paragraph" w:customStyle="1" w:styleId="TableTextColumnHeading">
    <w:name w:val="Table Text Column Heading"/>
    <w:rsid w:val="00FB2040"/>
    <w:pPr>
      <w:keepNext/>
    </w:pPr>
    <w:rPr>
      <w:rFonts w:ascii="Raleway" w:hAnsi="Raleway"/>
      <w:b/>
      <w:color w:val="1C355E" w:themeColor="accent1"/>
    </w:rPr>
  </w:style>
  <w:style w:type="table" w:customStyle="1" w:styleId="TextTable">
    <w:name w:val="Text Table"/>
    <w:basedOn w:val="TableNormal"/>
    <w:uiPriority w:val="99"/>
    <w:rsid w:val="00CC39DA"/>
    <w:tblPr>
      <w:tblBorders>
        <w:insideH w:val="single" w:sz="4" w:space="0" w:color="ECE9E7" w:themeColor="background2"/>
      </w:tblBorders>
    </w:tblPr>
    <w:tcPr>
      <w:shd w:val="clear" w:color="auto" w:fill="auto"/>
    </w:tcPr>
    <w:tblStylePr w:type="firstRow">
      <w:tblPr/>
      <w:tcPr>
        <w:shd w:val="clear" w:color="auto" w:fill="3E5376" w:themeFill="accent2"/>
        <w:vAlign w:val="bottom"/>
      </w:tcPr>
    </w:tblStylePr>
    <w:tblStylePr w:type="lastRow">
      <w:tblPr/>
      <w:tcPr>
        <w:tcBorders>
          <w:bottom w:val="single" w:sz="4" w:space="0" w:color="ECE9E7" w:themeColor="background2"/>
        </w:tcBorders>
        <w:shd w:val="clear" w:color="auto" w:fill="auto"/>
      </w:tcPr>
    </w:tblStylePr>
  </w:style>
  <w:style w:type="paragraph" w:customStyle="1" w:styleId="TableHeading">
    <w:name w:val="Table Heading"/>
    <w:basedOn w:val="Normal"/>
    <w:rsid w:val="008F085D"/>
    <w:pPr>
      <w:keepLines w:val="0"/>
      <w:spacing w:before="0" w:after="0" w:line="240" w:lineRule="auto"/>
    </w:pPr>
    <w:rPr>
      <w:rFonts w:ascii="Arial" w:hAnsi="Arial"/>
      <w:b/>
      <w:color w:val="auto"/>
      <w:sz w:val="22"/>
      <w:szCs w:val="24"/>
    </w:rPr>
  </w:style>
  <w:style w:type="table" w:customStyle="1" w:styleId="Table2">
    <w:name w:val="Table 2"/>
    <w:basedOn w:val="TableNormal"/>
    <w:uiPriority w:val="99"/>
    <w:rsid w:val="008F085D"/>
    <w:rPr>
      <w:rFonts w:eastAsiaTheme="minorHAnsi" w:cstheme="minorBidi"/>
      <w:sz w:val="22"/>
      <w:szCs w:val="22"/>
      <w:lang w:eastAsia="en-US"/>
    </w:rPr>
    <w:tblPr>
      <w:tblInd w:w="0" w:type="nil"/>
      <w:tblBorders>
        <w:insideH w:val="single" w:sz="12" w:space="0" w:color="007BC4"/>
        <w:insideV w:val="single" w:sz="12" w:space="0" w:color="007BC4"/>
      </w:tblBorders>
    </w:tblPr>
    <w:tcPr>
      <w:vAlign w:val="center"/>
    </w:tcPr>
  </w:style>
  <w:style w:type="character" w:customStyle="1" w:styleId="FooterText">
    <w:name w:val="Footer Text"/>
    <w:basedOn w:val="DefaultParagraphFont"/>
    <w:uiPriority w:val="1"/>
    <w:rsid w:val="00F525E0"/>
    <w:rPr>
      <w:b/>
      <w:noProof/>
    </w:rPr>
  </w:style>
  <w:style w:type="character" w:customStyle="1" w:styleId="SourceChar">
    <w:name w:val="Source Char"/>
    <w:link w:val="Source"/>
    <w:locked/>
    <w:rsid w:val="00F525E0"/>
    <w:rPr>
      <w:rFonts w:ascii="Raleway" w:hAnsi="Raleway"/>
      <w:color w:val="2E2E2F" w:themeColor="text1"/>
      <w:sz w:val="14"/>
      <w14:numForm w14:val="lining"/>
    </w:rPr>
  </w:style>
  <w:style w:type="paragraph" w:customStyle="1" w:styleId="DecisionAlpha">
    <w:name w:val="Decision Alpha"/>
    <w:uiPriority w:val="1"/>
    <w:rsid w:val="00FE63E1"/>
    <w:pPr>
      <w:keepLines/>
      <w:numPr>
        <w:ilvl w:val="2"/>
        <w:numId w:val="12"/>
      </w:numPr>
      <w:spacing w:before="20" w:after="80"/>
      <w:outlineLvl w:val="4"/>
    </w:pPr>
    <w:rPr>
      <w:rFonts w:ascii="Raleway" w:hAnsi="Raleway"/>
    </w:rPr>
  </w:style>
  <w:style w:type="paragraph" w:customStyle="1" w:styleId="DecisionBullet">
    <w:name w:val="Decision Bullet"/>
    <w:basedOn w:val="Normal"/>
    <w:uiPriority w:val="1"/>
    <w:rsid w:val="00FE63E1"/>
    <w:pPr>
      <w:numPr>
        <w:ilvl w:val="1"/>
        <w:numId w:val="12"/>
      </w:numPr>
      <w:spacing w:before="80" w:after="80" w:line="280" w:lineRule="atLeast"/>
      <w:contextualSpacing/>
    </w:pPr>
    <w:rPr>
      <w:color w:val="1C355E" w:themeColor="accent1"/>
      <w14:numSpacing w14:val="tabular"/>
    </w:rPr>
  </w:style>
  <w:style w:type="paragraph" w:customStyle="1" w:styleId="DecisionNumber">
    <w:name w:val="Decision Number"/>
    <w:basedOn w:val="Normal"/>
    <w:next w:val="BodyText"/>
    <w:uiPriority w:val="1"/>
    <w:rsid w:val="00FE63E1"/>
    <w:pPr>
      <w:numPr>
        <w:numId w:val="12"/>
      </w:numPr>
      <w:spacing w:before="120" w:line="280" w:lineRule="atLeast"/>
      <w:outlineLvl w:val="3"/>
    </w:pPr>
    <w:rPr>
      <w:color w:val="1C355E" w:themeColor="accent1"/>
      <w14:numSpacing w14:val="tabular"/>
    </w:rPr>
  </w:style>
  <w:style w:type="paragraph" w:customStyle="1" w:styleId="DecisionsHeading">
    <w:name w:val="Decisions Heading"/>
    <w:next w:val="DecisionNumber"/>
    <w:uiPriority w:val="1"/>
    <w:rsid w:val="00FE63E1"/>
    <w:pPr>
      <w:keepNext/>
      <w:spacing w:line="360" w:lineRule="atLeast"/>
    </w:pPr>
    <w:rPr>
      <w:rFonts w:ascii="Raleway" w:hAnsi="Raleway"/>
      <w:color w:val="FFFFFF" w:themeColor="background1"/>
      <w:sz w:val="24"/>
    </w:rPr>
  </w:style>
  <w:style w:type="numbering" w:customStyle="1" w:styleId="DecisionsList">
    <w:name w:val="Decisions List"/>
    <w:uiPriority w:val="99"/>
    <w:rsid w:val="00FE63E1"/>
    <w:pPr>
      <w:numPr>
        <w:numId w:val="11"/>
      </w:numPr>
    </w:pPr>
  </w:style>
  <w:style w:type="table" w:customStyle="1" w:styleId="IPARTHaveYourSay">
    <w:name w:val="IPART Have Your Say"/>
    <w:basedOn w:val="TableNormal"/>
    <w:uiPriority w:val="99"/>
    <w:rsid w:val="00B26C39"/>
    <w:rPr>
      <w:rFonts w:ascii="Raleway" w:hAnsi="Raleway"/>
    </w:rPr>
    <w:tblPr/>
    <w:tcPr>
      <w:shd w:val="clear" w:color="auto" w:fill="1C355E" w:themeFill="accent1"/>
      <w:tcMar>
        <w:top w:w="57" w:type="dxa"/>
        <w:left w:w="0" w:type="dxa"/>
        <w:bottom w:w="57" w:type="dxa"/>
        <w:right w:w="0" w:type="dxa"/>
      </w:tcMar>
    </w:tcPr>
    <w:tblStylePr w:type="firstRow">
      <w:pPr>
        <w:jc w:val="left"/>
      </w:pPr>
      <w:rPr>
        <w:rFonts w:ascii="Raleway" w:hAnsi="Raleway"/>
        <w:color w:val="FFFFFF" w:themeColor="background1"/>
      </w:rPr>
      <w:tblPr/>
      <w:tcPr>
        <w:tcBorders>
          <w:top w:val="single" w:sz="36" w:space="0" w:color="C8102E"/>
          <w:left w:val="nil"/>
          <w:bottom w:val="nil"/>
          <w:right w:val="nil"/>
          <w:insideH w:val="nil"/>
          <w:insideV w:val="nil"/>
          <w:tl2br w:val="nil"/>
          <w:tr2bl w:val="nil"/>
        </w:tcBorders>
        <w:tcMar>
          <w:top w:w="227" w:type="dxa"/>
          <w:left w:w="0" w:type="dxa"/>
          <w:bottom w:w="57" w:type="dxa"/>
          <w:right w:w="0" w:type="dxa"/>
        </w:tcMar>
      </w:tcPr>
    </w:tblStylePr>
    <w:tblStylePr w:type="lastRow">
      <w:tblPr/>
      <w:tcPr>
        <w:tcMar>
          <w:top w:w="113" w:type="dxa"/>
          <w:left w:w="0" w:type="dxa"/>
          <w:bottom w:w="397" w:type="dxa"/>
          <w:right w:w="0" w:type="dxa"/>
        </w:tcMar>
      </w:tcPr>
    </w:tblStylePr>
    <w:tblStylePr w:type="firstCol">
      <w:pPr>
        <w:jc w:val="center"/>
      </w:pPr>
    </w:tblStylePr>
    <w:tblStylePr w:type="lastCol">
      <w:tblPr/>
      <w:tcPr>
        <w:tcMar>
          <w:top w:w="113" w:type="dxa"/>
          <w:left w:w="0" w:type="dxa"/>
          <w:bottom w:w="113" w:type="dxa"/>
          <w:right w:w="567" w:type="dxa"/>
        </w:tcMar>
      </w:tcPr>
    </w:tblStylePr>
    <w:tblStylePr w:type="nwCell">
      <w:pPr>
        <w:jc w:val="center"/>
      </w:pPr>
      <w:tblPr/>
      <w:tcPr>
        <w:vAlign w:val="center"/>
      </w:tcPr>
    </w:tblStylePr>
  </w:style>
  <w:style w:type="table" w:customStyle="1" w:styleId="IPARTImpactbox">
    <w:name w:val="IPART Impact box"/>
    <w:basedOn w:val="TableNormal"/>
    <w:uiPriority w:val="99"/>
    <w:rsid w:val="00B26C39"/>
    <w:rPr>
      <w:rFonts w:ascii="Raleway" w:hAnsi="Raleway"/>
    </w:rPr>
    <w:tblPr>
      <w:tblCellMar>
        <w:left w:w="0" w:type="dxa"/>
        <w:right w:w="0" w:type="dxa"/>
      </w:tblCellMar>
    </w:tblPr>
    <w:tcPr>
      <w:shd w:val="clear" w:color="auto" w:fill="115F7E" w:themeFill="accent6"/>
      <w:tcMar>
        <w:top w:w="0" w:type="dxa"/>
        <w:bottom w:w="227" w:type="dxa"/>
      </w:tcMar>
    </w:tcPr>
    <w:tblStylePr w:type="firstRow">
      <w:pPr>
        <w:jc w:val="left"/>
      </w:pPr>
      <w:rPr>
        <w:rFonts w:ascii="Raleway" w:hAnsi="Raleway"/>
        <w:color w:val="FFFFFF" w:themeColor="background1"/>
        <w:sz w:val="28"/>
      </w:rPr>
      <w:tblPr/>
      <w:tcPr>
        <w:tcMar>
          <w:top w:w="227" w:type="dxa"/>
          <w:left w:w="0" w:type="nil"/>
          <w:bottom w:w="57" w:type="dxa"/>
          <w:right w:w="0" w:type="nil"/>
        </w:tcMar>
      </w:tcPr>
    </w:tblStylePr>
    <w:tblStylePr w:type="firstCol">
      <w:pPr>
        <w:jc w:val="center"/>
      </w:pPr>
    </w:tblStylePr>
    <w:tblStylePr w:type="lastCol">
      <w:rPr>
        <w:rFonts w:ascii="Raleway" w:hAnsi="Raleway"/>
      </w:rPr>
      <w:tblPr/>
      <w:tcPr>
        <w:tcMar>
          <w:top w:w="170" w:type="dxa"/>
          <w:left w:w="0" w:type="nil"/>
          <w:bottom w:w="227" w:type="dxa"/>
          <w:right w:w="567" w:type="dxa"/>
        </w:tcMar>
      </w:tcPr>
    </w:tblStylePr>
    <w:tblStylePr w:type="nwCell">
      <w:pPr>
        <w:jc w:val="center"/>
      </w:pPr>
      <w:tblPr/>
      <w:tcPr>
        <w:vAlign w:val="center"/>
      </w:tcPr>
    </w:tblStylePr>
  </w:style>
  <w:style w:type="table" w:customStyle="1" w:styleId="IPARTPullQuoteGrey">
    <w:name w:val="IPART Pull Quote Grey"/>
    <w:basedOn w:val="IPARTHaveYourSay"/>
    <w:uiPriority w:val="99"/>
    <w:rsid w:val="00B26C39"/>
    <w:tblPr/>
    <w:tcPr>
      <w:shd w:val="clear" w:color="auto" w:fill="ECE9E7"/>
      <w:tcMar>
        <w:top w:w="227" w:type="dxa"/>
        <w:bottom w:w="227" w:type="dxa"/>
      </w:tcMar>
    </w:tcPr>
    <w:tblStylePr w:type="firstRow">
      <w:pPr>
        <w:jc w:val="left"/>
      </w:pPr>
      <w:rPr>
        <w:rFonts w:ascii="Raleway" w:hAnsi="Raleway"/>
        <w:color w:val="FFFFFF" w:themeColor="background1"/>
      </w:rPr>
      <w:tblPr/>
      <w:tcPr>
        <w:tcBorders>
          <w:top w:val="single" w:sz="36" w:space="0" w:color="C8102E"/>
          <w:left w:val="nil"/>
          <w:bottom w:val="nil"/>
          <w:right w:val="nil"/>
          <w:insideH w:val="nil"/>
          <w:insideV w:val="nil"/>
          <w:tl2br w:val="nil"/>
          <w:tr2bl w:val="nil"/>
        </w:tcBorders>
        <w:shd w:val="clear" w:color="auto" w:fill="C8102E"/>
        <w:noWrap/>
        <w:tcMar>
          <w:top w:w="85" w:type="dxa"/>
          <w:left w:w="0" w:type="dxa"/>
          <w:bottom w:w="85" w:type="dxa"/>
          <w:right w:w="0" w:type="dxa"/>
        </w:tcMar>
        <w:vAlign w:val="center"/>
      </w:tcPr>
    </w:tblStylePr>
    <w:tblStylePr w:type="lastRow">
      <w:tblPr/>
      <w:tcPr>
        <w:tcMar>
          <w:top w:w="227" w:type="dxa"/>
          <w:left w:w="0" w:type="dxa"/>
          <w:bottom w:w="397" w:type="dxa"/>
          <w:right w:w="0" w:type="dxa"/>
        </w:tcMar>
      </w:tcPr>
    </w:tblStylePr>
    <w:tblStylePr w:type="firstCol">
      <w:pPr>
        <w:jc w:val="center"/>
      </w:pPr>
    </w:tblStylePr>
    <w:tblStylePr w:type="lastCol">
      <w:tblPr/>
      <w:tcPr>
        <w:tcMar>
          <w:top w:w="227" w:type="dxa"/>
          <w:left w:w="0" w:type="dxa"/>
          <w:bottom w:w="227" w:type="dxa"/>
          <w:right w:w="567" w:type="dxa"/>
        </w:tcMar>
      </w:tcPr>
    </w:tblStylePr>
    <w:tblStylePr w:type="nwCell">
      <w:pPr>
        <w:jc w:val="center"/>
      </w:pPr>
      <w:tblPr/>
      <w:tcPr>
        <w:vAlign w:val="center"/>
      </w:tcPr>
    </w:tblStylePr>
  </w:style>
  <w:style w:type="paragraph" w:customStyle="1" w:styleId="PullQuoteHeading-Reversed">
    <w:name w:val="Pull Quote Heading - Reversed"/>
    <w:uiPriority w:val="1"/>
    <w:rsid w:val="00B26C39"/>
    <w:pPr>
      <w:tabs>
        <w:tab w:val="left" w:pos="567"/>
      </w:tabs>
      <w:spacing w:line="280" w:lineRule="atLeast"/>
    </w:pPr>
    <w:rPr>
      <w:rFonts w:ascii="Raleway" w:hAnsi="Raleway"/>
      <w:color w:val="FFFFFF" w:themeColor="background1"/>
      <w:sz w:val="24"/>
      <w14:numForm w14:val="lining"/>
      <w14:numSpacing w14:val="tabular"/>
    </w:rPr>
  </w:style>
  <w:style w:type="paragraph" w:styleId="Caption">
    <w:name w:val="caption"/>
    <w:next w:val="BodyText"/>
    <w:qFormat/>
    <w:rsid w:val="00072055"/>
    <w:pPr>
      <w:keepNext/>
      <w:numPr>
        <w:numId w:val="14"/>
      </w:numPr>
      <w:spacing w:before="240" w:after="160" w:line="280" w:lineRule="atLeast"/>
    </w:pPr>
    <w:rPr>
      <w:rFonts w:ascii="Raleway" w:hAnsi="Raleway"/>
      <w:iCs/>
      <w:color w:val="011D4B" w:themeColor="text2"/>
      <w:sz w:val="24"/>
      <w:szCs w:val="18"/>
    </w:rPr>
  </w:style>
  <w:style w:type="numbering" w:customStyle="1" w:styleId="CaptioningList">
    <w:name w:val="Captioning List"/>
    <w:uiPriority w:val="99"/>
    <w:rsid w:val="00071EC7"/>
    <w:pPr>
      <w:numPr>
        <w:numId w:val="13"/>
      </w:numPr>
    </w:pPr>
  </w:style>
  <w:style w:type="paragraph" w:customStyle="1" w:styleId="NoteNumber">
    <w:name w:val="Note Number"/>
    <w:basedOn w:val="Normal"/>
    <w:next w:val="Source"/>
    <w:rsid w:val="00071EC7"/>
    <w:pPr>
      <w:keepLines w:val="0"/>
      <w:numPr>
        <w:ilvl w:val="1"/>
        <w:numId w:val="14"/>
      </w:numPr>
      <w:spacing w:before="0" w:after="0" w:line="200" w:lineRule="atLeast"/>
    </w:pPr>
    <w:rPr>
      <w:color w:val="auto"/>
      <w:position w:val="4"/>
      <w:sz w:val="14"/>
      <w:szCs w:val="16"/>
      <w:lang w:eastAsia="en-US"/>
    </w:rPr>
  </w:style>
  <w:style w:type="character" w:customStyle="1" w:styleId="Heading3Char">
    <w:name w:val="Heading 3 Char"/>
    <w:basedOn w:val="DefaultParagraphFont"/>
    <w:link w:val="Heading3"/>
    <w:rsid w:val="00072055"/>
    <w:rPr>
      <w:rFonts w:ascii="Raleway" w:hAnsi="Raleway"/>
      <w:color w:val="1C355E" w:themeColor="accent1"/>
      <w:kern w:val="28"/>
      <w:sz w:val="24"/>
      <w:szCs w:val="28"/>
    </w:rPr>
  </w:style>
  <w:style w:type="character" w:customStyle="1" w:styleId="Heading7Char">
    <w:name w:val="Heading 7 Char"/>
    <w:basedOn w:val="DefaultParagraphFont"/>
    <w:link w:val="Heading7"/>
    <w:rsid w:val="00072055"/>
    <w:rPr>
      <w:rFonts w:ascii="Raleway" w:hAnsi="Raleway"/>
      <w:color w:val="011D4B" w:themeColor="text2"/>
      <w:kern w:val="28"/>
      <w:sz w:val="32"/>
      <w:szCs w:val="24"/>
    </w:rPr>
  </w:style>
  <w:style w:type="character" w:customStyle="1" w:styleId="Heading2Char">
    <w:name w:val="Heading 2 Char"/>
    <w:basedOn w:val="DefaultParagraphFont"/>
    <w:link w:val="Heading2"/>
    <w:rsid w:val="00072055"/>
    <w:rPr>
      <w:rFonts w:ascii="Raleway" w:hAnsi="Raleway"/>
      <w:color w:val="1C355E" w:themeColor="accent1"/>
      <w:kern w:val="28"/>
      <w:sz w:val="28"/>
      <w:szCs w:val="24"/>
    </w:rPr>
  </w:style>
  <w:style w:type="table" w:customStyle="1" w:styleId="IPARTSidebySideBoxes">
    <w:name w:val="IPART Side by Side Boxes"/>
    <w:basedOn w:val="TableNormal"/>
    <w:uiPriority w:val="99"/>
    <w:rsid w:val="00B26C39"/>
    <w:rPr>
      <w:rFonts w:ascii="Raleway" w:hAnsi="Raleway"/>
    </w:rPr>
    <w:tblPr>
      <w:tblStyleRowBandSize w:val="1"/>
      <w:tblStyleColBandSize w:val="1"/>
      <w:tblBorders>
        <w:insideV w:val="single" w:sz="36" w:space="0" w:color="FFFFFF" w:themeColor="background1"/>
      </w:tblBorders>
      <w:tblCellMar>
        <w:top w:w="227" w:type="dxa"/>
        <w:left w:w="227" w:type="dxa"/>
        <w:bottom w:w="227" w:type="dxa"/>
        <w:right w:w="227" w:type="dxa"/>
      </w:tblCellMar>
    </w:tblPr>
    <w:tcPr>
      <w:shd w:val="clear" w:color="auto" w:fill="ECE9E7"/>
      <w:tcMar>
        <w:left w:w="567" w:type="dxa"/>
        <w:right w:w="567" w:type="dxa"/>
      </w:tcMar>
      <w:vAlign w:val="bottom"/>
    </w:tcPr>
    <w:tblStylePr w:type="firstRow">
      <w:pPr>
        <w:jc w:val="left"/>
      </w:pPr>
      <w:rPr>
        <w:rFonts w:ascii="Raleway" w:hAnsi="Raleway"/>
        <w:b w:val="0"/>
        <w:color w:val="auto"/>
        <w:sz w:val="18"/>
      </w:rPr>
      <w:tblPr/>
      <w:tcPr>
        <w:shd w:val="clear" w:color="auto" w:fill="ECE9E7"/>
      </w:tcPr>
    </w:tblStylePr>
    <w:tblStylePr w:type="lastRow">
      <w:rPr>
        <w:rFonts w:ascii="Raleway" w:hAnsi="Raleway"/>
        <w:b/>
        <w:color w:val="011D4B" w:themeColor="text2"/>
        <w:sz w:val="18"/>
      </w:rPr>
    </w:tblStylePr>
    <w:tblStylePr w:type="firstCol">
      <w:rPr>
        <w:rFonts w:ascii="Raleway" w:hAnsi="Raleway"/>
      </w:rPr>
      <w:tblPr/>
      <w:tcPr>
        <w:shd w:val="clear" w:color="auto" w:fill="1C355E" w:themeFill="accent1"/>
      </w:tcPr>
    </w:tblStylePr>
    <w:tblStylePr w:type="lastCol">
      <w:rPr>
        <w:rFonts w:ascii="Raleway" w:hAnsi="Raleway"/>
        <w:sz w:val="18"/>
      </w:rPr>
      <w:tblPr/>
      <w:tcPr>
        <w:shd w:val="clear" w:color="auto" w:fill="1C355E" w:themeFill="accent1"/>
      </w:tcPr>
    </w:tblStylePr>
    <w:tblStylePr w:type="band1Vert">
      <w:tblPr/>
      <w:tcPr>
        <w:shd w:val="clear" w:color="auto" w:fill="1C355E" w:themeFill="accent1"/>
      </w:tcPr>
    </w:tblStylePr>
    <w:tblStylePr w:type="band2Horz">
      <w:tblPr/>
      <w:tcPr>
        <w:shd w:val="clear" w:color="auto" w:fill="ECE9E7"/>
      </w:tcPr>
    </w:tblStylePr>
  </w:style>
  <w:style w:type="paragraph" w:customStyle="1" w:styleId="PullQuoteHeading">
    <w:name w:val="Pull Quote Heading"/>
    <w:basedOn w:val="PullQuoteHeading-Reversed"/>
    <w:uiPriority w:val="1"/>
    <w:rsid w:val="00B26C39"/>
    <w:rPr>
      <w:color w:val="1C355E" w:themeColor="accent1"/>
    </w:rPr>
  </w:style>
  <w:style w:type="paragraph" w:customStyle="1" w:styleId="PullQuoteLargeNumber">
    <w:name w:val="Pull Quote Large Number"/>
    <w:uiPriority w:val="1"/>
    <w:rsid w:val="00B26C39"/>
    <w:pPr>
      <w:spacing w:before="160" w:after="160" w:line="1120" w:lineRule="atLeast"/>
    </w:pPr>
    <w:rPr>
      <w:rFonts w:ascii="Raleway Thin" w:hAnsi="Raleway Thin" w:cs="Arial"/>
      <w:bCs/>
      <w:color w:val="1C355E" w:themeColor="accent1"/>
      <w:kern w:val="32"/>
      <w:sz w:val="96"/>
      <w:szCs w:val="36"/>
    </w:rPr>
  </w:style>
  <w:style w:type="paragraph" w:customStyle="1" w:styleId="PullQuoteLargeNumber-Reversed">
    <w:name w:val="Pull Quote Large Number - Reversed"/>
    <w:basedOn w:val="PullQuoteLargeNumber"/>
    <w:uiPriority w:val="1"/>
    <w:rsid w:val="00B26C39"/>
    <w:rPr>
      <w:color w:val="FFFFFF" w:themeColor="background1"/>
    </w:rPr>
  </w:style>
  <w:style w:type="character" w:customStyle="1" w:styleId="TableTextEntriesChar">
    <w:name w:val="Table Text Entries Char"/>
    <w:link w:val="TableTextEntries"/>
    <w:locked/>
    <w:rsid w:val="00FF34AC"/>
    <w:rPr>
      <w:rFonts w:ascii="Raleway" w:hAnsi="Raleway"/>
      <w:color w:val="1C355E" w:themeColor="accent1"/>
      <w14:numForm w14:val="lining"/>
    </w:rPr>
  </w:style>
  <w:style w:type="paragraph" w:customStyle="1" w:styleId="spacer">
    <w:name w:val="spacer"/>
    <w:basedOn w:val="BodyText"/>
    <w:rsid w:val="00FF34AC"/>
    <w:pPr>
      <w:spacing w:before="0" w:after="0" w:line="240" w:lineRule="auto"/>
    </w:pPr>
  </w:style>
  <w:style w:type="paragraph" w:customStyle="1" w:styleId="Infobullet">
    <w:name w:val="Info bullet"/>
    <w:basedOn w:val="BodyText"/>
    <w:rsid w:val="00653F2A"/>
    <w:pPr>
      <w:keepNext/>
      <w:spacing w:before="80"/>
    </w:pPr>
    <w:rPr>
      <w:i/>
    </w:rPr>
  </w:style>
  <w:style w:type="paragraph" w:customStyle="1" w:styleId="Icon">
    <w:name w:val="Icon"/>
    <w:basedOn w:val="BodyText"/>
    <w:rsid w:val="00330993"/>
    <w:pPr>
      <w:keepNext/>
      <w:spacing w:before="100" w:after="0"/>
    </w:pPr>
    <w:rPr>
      <w:noProof/>
    </w:rPr>
  </w:style>
  <w:style w:type="paragraph" w:customStyle="1" w:styleId="Heading4nonumber">
    <w:name w:val="Heading 4 (no number)"/>
    <w:basedOn w:val="Heading4"/>
    <w:rsid w:val="00EE7663"/>
    <w:pPr>
      <w:numPr>
        <w:numId w:val="0"/>
      </w:numPr>
    </w:pPr>
    <w:rPr>
      <w:b w:val="0"/>
    </w:rPr>
  </w:style>
  <w:style w:type="paragraph" w:customStyle="1" w:styleId="Instructionbullet">
    <w:name w:val="Instruction bullet"/>
    <w:basedOn w:val="Infobullet"/>
    <w:rsid w:val="007F3E90"/>
    <w:rPr>
      <w:i w:val="0"/>
    </w:rPr>
  </w:style>
  <w:style w:type="paragraph" w:customStyle="1" w:styleId="Attachmentbullet">
    <w:name w:val="Attachment bullet"/>
    <w:basedOn w:val="Infobullet"/>
    <w:rsid w:val="007F3E90"/>
    <w:rPr>
      <w:i w:val="0"/>
    </w:rPr>
  </w:style>
  <w:style w:type="paragraph" w:customStyle="1" w:styleId="Infobullet2">
    <w:name w:val="Info bullet 2"/>
    <w:basedOn w:val="ListBullet"/>
    <w:rsid w:val="000D5FC2"/>
    <w:pPr>
      <w:spacing w:before="0" w:after="60"/>
      <w:ind w:left="357" w:hanging="357"/>
    </w:pPr>
    <w:rPr>
      <w:i/>
      <w:iCs/>
    </w:rPr>
  </w:style>
  <w:style w:type="character" w:styleId="FollowedHyperlink">
    <w:name w:val="FollowedHyperlink"/>
    <w:basedOn w:val="DefaultParagraphFont"/>
    <w:semiHidden/>
    <w:unhideWhenUsed/>
    <w:rsid w:val="00005689"/>
    <w:rPr>
      <w:color w:val="520F9A" w:themeColor="followedHyperlink"/>
      <w:u w:val="single"/>
    </w:rPr>
  </w:style>
  <w:style w:type="paragraph" w:styleId="Revision">
    <w:name w:val="Revision"/>
    <w:hidden/>
    <w:uiPriority w:val="99"/>
    <w:semiHidden/>
    <w:rsid w:val="00E3248C"/>
    <w:rPr>
      <w:rFonts w:ascii="Raleway" w:hAnsi="Raleway"/>
      <w:color w:val="2E2E2F"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4355229">
      <w:bodyDiv w:val="1"/>
      <w:marLeft w:val="0"/>
      <w:marRight w:val="0"/>
      <w:marTop w:val="0"/>
      <w:marBottom w:val="0"/>
      <w:divBdr>
        <w:top w:val="none" w:sz="0" w:space="0" w:color="auto"/>
        <w:left w:val="none" w:sz="0" w:space="0" w:color="auto"/>
        <w:bottom w:val="none" w:sz="0" w:space="0" w:color="auto"/>
        <w:right w:val="none" w:sz="0" w:space="0" w:color="auto"/>
      </w:divBdr>
    </w:div>
    <w:div w:id="1130048847">
      <w:bodyDiv w:val="1"/>
      <w:marLeft w:val="0"/>
      <w:marRight w:val="0"/>
      <w:marTop w:val="0"/>
      <w:marBottom w:val="0"/>
      <w:divBdr>
        <w:top w:val="none" w:sz="0" w:space="0" w:color="auto"/>
        <w:left w:val="none" w:sz="0" w:space="0" w:color="auto"/>
        <w:bottom w:val="none" w:sz="0" w:space="0" w:color="auto"/>
        <w:right w:val="none" w:sz="0" w:space="0" w:color="auto"/>
      </w:divBdr>
    </w:div>
    <w:div w:id="1134836379">
      <w:bodyDiv w:val="1"/>
      <w:marLeft w:val="0"/>
      <w:marRight w:val="0"/>
      <w:marTop w:val="0"/>
      <w:marBottom w:val="0"/>
      <w:divBdr>
        <w:top w:val="none" w:sz="0" w:space="0" w:color="auto"/>
        <w:left w:val="none" w:sz="0" w:space="0" w:color="auto"/>
        <w:bottom w:val="none" w:sz="0" w:space="0" w:color="auto"/>
        <w:right w:val="none" w:sz="0" w:space="0" w:color="auto"/>
      </w:divBdr>
    </w:div>
    <w:div w:id="1433164274">
      <w:bodyDiv w:val="1"/>
      <w:marLeft w:val="0"/>
      <w:marRight w:val="0"/>
      <w:marTop w:val="0"/>
      <w:marBottom w:val="0"/>
      <w:divBdr>
        <w:top w:val="none" w:sz="0" w:space="0" w:color="auto"/>
        <w:left w:val="none" w:sz="0" w:space="0" w:color="auto"/>
        <w:bottom w:val="none" w:sz="0" w:space="0" w:color="auto"/>
        <w:right w:val="none" w:sz="0" w:space="0" w:color="auto"/>
      </w:divBdr>
    </w:div>
    <w:div w:id="1760516200">
      <w:bodyDiv w:val="1"/>
      <w:marLeft w:val="0"/>
      <w:marRight w:val="0"/>
      <w:marTop w:val="0"/>
      <w:marBottom w:val="0"/>
      <w:divBdr>
        <w:top w:val="none" w:sz="0" w:space="0" w:color="auto"/>
        <w:left w:val="none" w:sz="0" w:space="0" w:color="auto"/>
        <w:bottom w:val="none" w:sz="0" w:space="0" w:color="auto"/>
        <w:right w:val="none" w:sz="0" w:space="0" w:color="auto"/>
      </w:divBdr>
    </w:div>
    <w:div w:id="1762867595">
      <w:bodyDiv w:val="1"/>
      <w:marLeft w:val="0"/>
      <w:marRight w:val="0"/>
      <w:marTop w:val="0"/>
      <w:marBottom w:val="0"/>
      <w:divBdr>
        <w:top w:val="none" w:sz="0" w:space="0" w:color="auto"/>
        <w:left w:val="none" w:sz="0" w:space="0" w:color="auto"/>
        <w:bottom w:val="none" w:sz="0" w:space="0" w:color="auto"/>
        <w:right w:val="none" w:sz="0" w:space="0" w:color="auto"/>
      </w:divBdr>
    </w:div>
    <w:div w:id="2049917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ss.nsw.gov.au/Accredited-Certificate-Providers/Obligations-of-an-ACP/Record-keeping" TargetMode="External"/><Relationship Id="rId18" Type="http://schemas.openxmlformats.org/officeDocument/2006/relationships/hyperlink" Target="https://www.ess.nsw.gov.au/Home/About-ESS/Overview-of-the-ESS/Excluded-activities"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ess.nsw.gov.au/Home/Document-Search/Guides/Application-for-Accreditation-Guide-ACPs" TargetMode="External"/><Relationship Id="rId17" Type="http://schemas.openxmlformats.org/officeDocument/2006/relationships/hyperlink" Target="http://www.ess.nsw.gov.au/How_to_apply_for_accreditation/Apply_now_-_guides_and_application_forms" TargetMode="External"/><Relationship Id="rId25"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yperlink" Target="https://www.ess.nsw.gov.au/Home/About-ESS/Legislation-ESS-Performance/ESS-Rule"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ss.nsw.gov.au/Home/About-ESS/Energy-savings-calculation-methods/NABERS-Baseline" TargetMode="Externa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ess.nsw.gov.au/Accredited-Certificate-Providers/Becoming-an-ACP/The-application-process" TargetMode="External"/><Relationship Id="rId23"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hyperlink" Target="https://www.ess.nsw.gov.au/Home/About-ESS/Legislation-ESS-Performance/ESS-Rul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ss.nsw.gov.au/Accredited-Certificate-Providers/Obligations-of-an-ACP" TargetMode="External"/><Relationship Id="rId22"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apps\Office2010\templates\Templates\IPART%20Templates\Information%20Pape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D2030DA625548848702FEC06DD5F9B5"/>
        <w:category>
          <w:name w:val="General"/>
          <w:gallery w:val="placeholder"/>
        </w:category>
        <w:types>
          <w:type w:val="bbPlcHdr"/>
        </w:types>
        <w:behaviors>
          <w:behavior w:val="content"/>
        </w:behaviors>
        <w:guid w:val="{DB9A790B-7C13-4597-B26A-841CDF40A7F5}"/>
      </w:docPartPr>
      <w:docPartBody>
        <w:p w:rsidR="00B14E8B" w:rsidRDefault="001F57B8" w:rsidP="001F57B8">
          <w:pPr>
            <w:pStyle w:val="0D2030DA625548848702FEC06DD5F9B5"/>
          </w:pPr>
          <w:r w:rsidRPr="00AA3410">
            <w:rPr>
              <w:rStyle w:val="PlaceholderText"/>
              <w:sz w:val="20"/>
            </w:rPr>
            <w:t>Click here to enter text</w:t>
          </w:r>
        </w:p>
      </w:docPartBody>
    </w:docPart>
    <w:docPart>
      <w:docPartPr>
        <w:name w:val="7EFDC61311B846BB83D56DC78A2893EF"/>
        <w:category>
          <w:name w:val="General"/>
          <w:gallery w:val="placeholder"/>
        </w:category>
        <w:types>
          <w:type w:val="bbPlcHdr"/>
        </w:types>
        <w:behaviors>
          <w:behavior w:val="content"/>
        </w:behaviors>
        <w:guid w:val="{3DFB2CCE-B64C-4104-B6D8-3CCF1AF03B0A}"/>
      </w:docPartPr>
      <w:docPartBody>
        <w:p w:rsidR="00B14E8B" w:rsidRDefault="001F57B8" w:rsidP="001F57B8">
          <w:pPr>
            <w:pStyle w:val="7EFDC61311B846BB83D56DC78A2893EF"/>
          </w:pPr>
          <w:r w:rsidRPr="00AA3410">
            <w:rPr>
              <w:rStyle w:val="PlaceholderText"/>
              <w:sz w:val="20"/>
            </w:rPr>
            <w:t>Click here to enter text</w:t>
          </w:r>
        </w:p>
      </w:docPartBody>
    </w:docPart>
    <w:docPart>
      <w:docPartPr>
        <w:name w:val="F801FADD1D9240018D9A8787BF4CE56D"/>
        <w:category>
          <w:name w:val="General"/>
          <w:gallery w:val="placeholder"/>
        </w:category>
        <w:types>
          <w:type w:val="bbPlcHdr"/>
        </w:types>
        <w:behaviors>
          <w:behavior w:val="content"/>
        </w:behaviors>
        <w:guid w:val="{8CE3A0D6-1CA6-4EEF-93FB-782A564CF71D}"/>
      </w:docPartPr>
      <w:docPartBody>
        <w:p w:rsidR="00B14E8B" w:rsidRDefault="001F57B8" w:rsidP="001F57B8">
          <w:pPr>
            <w:pStyle w:val="F801FADD1D9240018D9A8787BF4CE56D"/>
          </w:pPr>
          <w:r w:rsidRPr="00AA3410">
            <w:rPr>
              <w:rStyle w:val="PlaceholderText"/>
              <w:sz w:val="20"/>
            </w:rPr>
            <w:t>Click here to enter text</w:t>
          </w:r>
        </w:p>
      </w:docPartBody>
    </w:docPart>
    <w:docPart>
      <w:docPartPr>
        <w:name w:val="4E288E63F07D48319CD512BC5E8AD918"/>
        <w:category>
          <w:name w:val="General"/>
          <w:gallery w:val="placeholder"/>
        </w:category>
        <w:types>
          <w:type w:val="bbPlcHdr"/>
        </w:types>
        <w:behaviors>
          <w:behavior w:val="content"/>
        </w:behaviors>
        <w:guid w:val="{B449A003-B266-494E-BC47-C3BAA6FC0896}"/>
      </w:docPartPr>
      <w:docPartBody>
        <w:p w:rsidR="00B14E8B" w:rsidRDefault="001F57B8" w:rsidP="001F57B8">
          <w:pPr>
            <w:pStyle w:val="4E288E63F07D48319CD512BC5E8AD918"/>
          </w:pPr>
          <w:r w:rsidRPr="00AA3410">
            <w:rPr>
              <w:rStyle w:val="PlaceholderText"/>
              <w:sz w:val="20"/>
            </w:rPr>
            <w:t>Click here to enter text</w:t>
          </w:r>
        </w:p>
      </w:docPartBody>
    </w:docPart>
    <w:docPart>
      <w:docPartPr>
        <w:name w:val="4C9D602132C24BC5A2D5B02B399CB2DF"/>
        <w:category>
          <w:name w:val="General"/>
          <w:gallery w:val="placeholder"/>
        </w:category>
        <w:types>
          <w:type w:val="bbPlcHdr"/>
        </w:types>
        <w:behaviors>
          <w:behavior w:val="content"/>
        </w:behaviors>
        <w:guid w:val="{64B781E3-A4F8-42AA-A177-48B59DE4655F}"/>
      </w:docPartPr>
      <w:docPartBody>
        <w:p w:rsidR="00B14E8B" w:rsidRDefault="001F57B8" w:rsidP="001F57B8">
          <w:pPr>
            <w:pStyle w:val="4C9D602132C24BC5A2D5B02B399CB2DF"/>
          </w:pPr>
          <w:r w:rsidRPr="00AA3410">
            <w:rPr>
              <w:rStyle w:val="PlaceholderText"/>
              <w:sz w:val="20"/>
            </w:rPr>
            <w:t>Click here to enter text</w:t>
          </w:r>
        </w:p>
      </w:docPartBody>
    </w:docPart>
    <w:docPart>
      <w:docPartPr>
        <w:name w:val="7D72D97F2167490585096097EE426634"/>
        <w:category>
          <w:name w:val="General"/>
          <w:gallery w:val="placeholder"/>
        </w:category>
        <w:types>
          <w:type w:val="bbPlcHdr"/>
        </w:types>
        <w:behaviors>
          <w:behavior w:val="content"/>
        </w:behaviors>
        <w:guid w:val="{4DC0ACC9-86CC-4AB0-A1AD-98431DBD933D}"/>
      </w:docPartPr>
      <w:docPartBody>
        <w:p w:rsidR="00B14E8B" w:rsidRDefault="001F57B8" w:rsidP="001F57B8">
          <w:pPr>
            <w:pStyle w:val="7D72D97F2167490585096097EE426634"/>
          </w:pPr>
          <w:r w:rsidRPr="00AA3410">
            <w:rPr>
              <w:rStyle w:val="PlaceholderText"/>
              <w:sz w:val="20"/>
            </w:rPr>
            <w:t>Click here to enter text</w:t>
          </w:r>
        </w:p>
      </w:docPartBody>
    </w:docPart>
    <w:docPart>
      <w:docPartPr>
        <w:name w:val="3E1ADBEFEB3C4A0191AB1F5C04665E68"/>
        <w:category>
          <w:name w:val="General"/>
          <w:gallery w:val="placeholder"/>
        </w:category>
        <w:types>
          <w:type w:val="bbPlcHdr"/>
        </w:types>
        <w:behaviors>
          <w:behavior w:val="content"/>
        </w:behaviors>
        <w:guid w:val="{BC07EBDB-9DBE-4C10-834A-E5313947DCA0}"/>
      </w:docPartPr>
      <w:docPartBody>
        <w:p w:rsidR="00B14E8B" w:rsidRDefault="001F57B8" w:rsidP="001F57B8">
          <w:pPr>
            <w:pStyle w:val="3E1ADBEFEB3C4A0191AB1F5C04665E68"/>
          </w:pPr>
          <w:r w:rsidRPr="00AA3410">
            <w:rPr>
              <w:rStyle w:val="PlaceholderText"/>
              <w:sz w:val="20"/>
            </w:rPr>
            <w:t>Click here to enter text</w:t>
          </w:r>
        </w:p>
      </w:docPartBody>
    </w:docPart>
    <w:docPart>
      <w:docPartPr>
        <w:name w:val="6C8FB401742741FF9576EA34EA98A9F8"/>
        <w:category>
          <w:name w:val="General"/>
          <w:gallery w:val="placeholder"/>
        </w:category>
        <w:types>
          <w:type w:val="bbPlcHdr"/>
        </w:types>
        <w:behaviors>
          <w:behavior w:val="content"/>
        </w:behaviors>
        <w:guid w:val="{F0D72345-5DA1-49F8-B85A-053FB2705703}"/>
      </w:docPartPr>
      <w:docPartBody>
        <w:p w:rsidR="00B14E8B" w:rsidRDefault="001F57B8" w:rsidP="001F57B8">
          <w:pPr>
            <w:pStyle w:val="6C8FB401742741FF9576EA34EA98A9F8"/>
          </w:pPr>
          <w:r w:rsidRPr="00AA3410">
            <w:rPr>
              <w:rStyle w:val="PlaceholderText"/>
              <w:sz w:val="20"/>
            </w:rPr>
            <w:t>Click here to enter text</w:t>
          </w:r>
        </w:p>
      </w:docPartBody>
    </w:docPart>
    <w:docPart>
      <w:docPartPr>
        <w:name w:val="C4669AA7A3A44D74B69401EA4B46C890"/>
        <w:category>
          <w:name w:val="General"/>
          <w:gallery w:val="placeholder"/>
        </w:category>
        <w:types>
          <w:type w:val="bbPlcHdr"/>
        </w:types>
        <w:behaviors>
          <w:behavior w:val="content"/>
        </w:behaviors>
        <w:guid w:val="{3C95ED0D-24CA-49DC-9658-89B7C8CBC5A7}"/>
      </w:docPartPr>
      <w:docPartBody>
        <w:p w:rsidR="00B14E8B" w:rsidRDefault="001F57B8" w:rsidP="001F57B8">
          <w:pPr>
            <w:pStyle w:val="C4669AA7A3A44D74B69401EA4B46C890"/>
          </w:pPr>
          <w:r w:rsidRPr="00AA3410">
            <w:rPr>
              <w:rStyle w:val="PlaceholderText"/>
              <w:sz w:val="20"/>
            </w:rPr>
            <w:t>Click here to enter text</w:t>
          </w:r>
        </w:p>
      </w:docPartBody>
    </w:docPart>
    <w:docPart>
      <w:docPartPr>
        <w:name w:val="BCFE194CA63D40278C5759ED049604EC"/>
        <w:category>
          <w:name w:val="General"/>
          <w:gallery w:val="placeholder"/>
        </w:category>
        <w:types>
          <w:type w:val="bbPlcHdr"/>
        </w:types>
        <w:behaviors>
          <w:behavior w:val="content"/>
        </w:behaviors>
        <w:guid w:val="{D75533EF-65C8-4268-A3B9-BEFA797A1964}"/>
      </w:docPartPr>
      <w:docPartBody>
        <w:p w:rsidR="00B14E8B" w:rsidRDefault="001F57B8" w:rsidP="001F57B8">
          <w:pPr>
            <w:pStyle w:val="BCFE194CA63D40278C5759ED049604EC"/>
          </w:pPr>
          <w:r w:rsidRPr="00AA3410">
            <w:rPr>
              <w:rStyle w:val="PlaceholderText"/>
              <w:sz w:val="20"/>
            </w:rPr>
            <w:t>Click here to enter text</w:t>
          </w:r>
        </w:p>
      </w:docPartBody>
    </w:docPart>
    <w:docPart>
      <w:docPartPr>
        <w:name w:val="18453D19E8734C07BFB12729293301CB"/>
        <w:category>
          <w:name w:val="General"/>
          <w:gallery w:val="placeholder"/>
        </w:category>
        <w:types>
          <w:type w:val="bbPlcHdr"/>
        </w:types>
        <w:behaviors>
          <w:behavior w:val="content"/>
        </w:behaviors>
        <w:guid w:val="{5397BFA8-B022-4641-8D91-478F75CCC3F0}"/>
      </w:docPartPr>
      <w:docPartBody>
        <w:p w:rsidR="00B14E8B" w:rsidRDefault="001F57B8" w:rsidP="001F57B8">
          <w:pPr>
            <w:pStyle w:val="18453D19E8734C07BFB12729293301CB"/>
          </w:pPr>
          <w:r w:rsidRPr="00AA3410">
            <w:rPr>
              <w:rStyle w:val="PlaceholderText"/>
              <w:sz w:val="20"/>
            </w:rPr>
            <w:t>Click here to enter text</w:t>
          </w:r>
        </w:p>
      </w:docPartBody>
    </w:docPart>
    <w:docPart>
      <w:docPartPr>
        <w:name w:val="38F99816746E4A5CA60C4DD8A6CDD1F9"/>
        <w:category>
          <w:name w:val="General"/>
          <w:gallery w:val="placeholder"/>
        </w:category>
        <w:types>
          <w:type w:val="bbPlcHdr"/>
        </w:types>
        <w:behaviors>
          <w:behavior w:val="content"/>
        </w:behaviors>
        <w:guid w:val="{D3BDE031-CF31-448F-B5C8-D734DFCEBE11}"/>
      </w:docPartPr>
      <w:docPartBody>
        <w:p w:rsidR="00B14E8B" w:rsidRDefault="001F57B8" w:rsidP="001F57B8">
          <w:pPr>
            <w:pStyle w:val="38F99816746E4A5CA60C4DD8A6CDD1F9"/>
          </w:pPr>
          <w:r w:rsidRPr="00AA3410">
            <w:rPr>
              <w:rStyle w:val="PlaceholderText"/>
              <w:sz w:val="20"/>
            </w:rPr>
            <w:t>Click here to enter text</w:t>
          </w:r>
        </w:p>
      </w:docPartBody>
    </w:docPart>
    <w:docPart>
      <w:docPartPr>
        <w:name w:val="70AC3FD2AAE44B8698C2576F4CD665FE"/>
        <w:category>
          <w:name w:val="General"/>
          <w:gallery w:val="placeholder"/>
        </w:category>
        <w:types>
          <w:type w:val="bbPlcHdr"/>
        </w:types>
        <w:behaviors>
          <w:behavior w:val="content"/>
        </w:behaviors>
        <w:guid w:val="{23E84D2F-2143-47E4-8FD2-C29B8EE036FA}"/>
      </w:docPartPr>
      <w:docPartBody>
        <w:p w:rsidR="00B14E8B" w:rsidRDefault="001F57B8" w:rsidP="001F57B8">
          <w:pPr>
            <w:pStyle w:val="70AC3FD2AAE44B8698C2576F4CD665FE"/>
          </w:pPr>
          <w:r w:rsidRPr="00AA3410">
            <w:rPr>
              <w:rStyle w:val="PlaceholderText"/>
              <w:sz w:val="20"/>
            </w:rPr>
            <w:t>Click here to enter text</w:t>
          </w:r>
        </w:p>
      </w:docPartBody>
    </w:docPart>
    <w:docPart>
      <w:docPartPr>
        <w:name w:val="9863CDBC18334DD581703B72716F36ED"/>
        <w:category>
          <w:name w:val="General"/>
          <w:gallery w:val="placeholder"/>
        </w:category>
        <w:types>
          <w:type w:val="bbPlcHdr"/>
        </w:types>
        <w:behaviors>
          <w:behavior w:val="content"/>
        </w:behaviors>
        <w:guid w:val="{1CA53B37-3F33-488C-8325-E829E15DB1AD}"/>
      </w:docPartPr>
      <w:docPartBody>
        <w:p w:rsidR="00B14E8B" w:rsidRDefault="001F57B8" w:rsidP="001F57B8">
          <w:pPr>
            <w:pStyle w:val="9863CDBC18334DD581703B72716F36ED"/>
          </w:pPr>
          <w:r w:rsidRPr="00AA3410">
            <w:rPr>
              <w:rStyle w:val="PlaceholderText"/>
              <w:sz w:val="20"/>
            </w:rPr>
            <w:t>Click here to enter text</w:t>
          </w:r>
        </w:p>
      </w:docPartBody>
    </w:docPart>
    <w:docPart>
      <w:docPartPr>
        <w:name w:val="21FCB972AA26432E96FC0C458C574B2D"/>
        <w:category>
          <w:name w:val="General"/>
          <w:gallery w:val="placeholder"/>
        </w:category>
        <w:types>
          <w:type w:val="bbPlcHdr"/>
        </w:types>
        <w:behaviors>
          <w:behavior w:val="content"/>
        </w:behaviors>
        <w:guid w:val="{4969E77A-7366-4CD2-A915-2B60B06A4E06}"/>
      </w:docPartPr>
      <w:docPartBody>
        <w:p w:rsidR="00B14E8B" w:rsidRDefault="001F57B8" w:rsidP="001F57B8">
          <w:pPr>
            <w:pStyle w:val="21FCB972AA26432E96FC0C458C574B2D"/>
          </w:pPr>
          <w:r w:rsidRPr="00AA3410">
            <w:rPr>
              <w:rStyle w:val="PlaceholderText"/>
              <w:sz w:val="20"/>
            </w:rPr>
            <w:t>Click here to enter text</w:t>
          </w:r>
        </w:p>
      </w:docPartBody>
    </w:docPart>
    <w:docPart>
      <w:docPartPr>
        <w:name w:val="B5FD32EF81A64CF38DE17EF595F5BAFC"/>
        <w:category>
          <w:name w:val="General"/>
          <w:gallery w:val="placeholder"/>
        </w:category>
        <w:types>
          <w:type w:val="bbPlcHdr"/>
        </w:types>
        <w:behaviors>
          <w:behavior w:val="content"/>
        </w:behaviors>
        <w:guid w:val="{FD112158-3494-4C27-B335-1A181E16031E}"/>
      </w:docPartPr>
      <w:docPartBody>
        <w:p w:rsidR="00B14E8B" w:rsidRDefault="001F57B8" w:rsidP="001F57B8">
          <w:pPr>
            <w:pStyle w:val="B5FD32EF81A64CF38DE17EF595F5BAFC"/>
          </w:pPr>
          <w:r w:rsidRPr="00AA3410">
            <w:rPr>
              <w:rStyle w:val="PlaceholderText"/>
              <w:sz w:val="20"/>
            </w:rPr>
            <w:t>Click here to enter text</w:t>
          </w:r>
        </w:p>
      </w:docPartBody>
    </w:docPart>
    <w:docPart>
      <w:docPartPr>
        <w:name w:val="AD8E0B979330429BB1592341440E2085"/>
        <w:category>
          <w:name w:val="General"/>
          <w:gallery w:val="placeholder"/>
        </w:category>
        <w:types>
          <w:type w:val="bbPlcHdr"/>
        </w:types>
        <w:behaviors>
          <w:behavior w:val="content"/>
        </w:behaviors>
        <w:guid w:val="{C79A8A01-7EE2-46D6-AC53-A8C36CF47FA0}"/>
      </w:docPartPr>
      <w:docPartBody>
        <w:p w:rsidR="00B14E8B" w:rsidRDefault="001F57B8" w:rsidP="001F57B8">
          <w:pPr>
            <w:pStyle w:val="AD8E0B979330429BB1592341440E2085"/>
          </w:pPr>
          <w:r w:rsidRPr="00AA3410">
            <w:rPr>
              <w:rStyle w:val="PlaceholderText"/>
              <w:sz w:val="20"/>
            </w:rPr>
            <w:t>Click here to enter text</w:t>
          </w:r>
        </w:p>
      </w:docPartBody>
    </w:docPart>
    <w:docPart>
      <w:docPartPr>
        <w:name w:val="F8290C898D7F4B85BA15673652ADD1FB"/>
        <w:category>
          <w:name w:val="General"/>
          <w:gallery w:val="placeholder"/>
        </w:category>
        <w:types>
          <w:type w:val="bbPlcHdr"/>
        </w:types>
        <w:behaviors>
          <w:behavior w:val="content"/>
        </w:behaviors>
        <w:guid w:val="{A1F78C91-9FBF-4B08-917F-CF32DC286BCE}"/>
      </w:docPartPr>
      <w:docPartBody>
        <w:p w:rsidR="00B14E8B" w:rsidRDefault="001F57B8" w:rsidP="001F57B8">
          <w:pPr>
            <w:pStyle w:val="F8290C898D7F4B85BA15673652ADD1FB"/>
          </w:pPr>
          <w:r w:rsidRPr="00AA3410">
            <w:rPr>
              <w:rStyle w:val="PlaceholderText"/>
              <w:sz w:val="20"/>
            </w:rPr>
            <w:t>Click here to enter text</w:t>
          </w:r>
        </w:p>
      </w:docPartBody>
    </w:docPart>
    <w:docPart>
      <w:docPartPr>
        <w:name w:val="17AE8AA2C33A44CFB04C3728842BC893"/>
        <w:category>
          <w:name w:val="General"/>
          <w:gallery w:val="placeholder"/>
        </w:category>
        <w:types>
          <w:type w:val="bbPlcHdr"/>
        </w:types>
        <w:behaviors>
          <w:behavior w:val="content"/>
        </w:behaviors>
        <w:guid w:val="{E22B914D-A455-4B2C-8DD3-FC5BAA003758}"/>
      </w:docPartPr>
      <w:docPartBody>
        <w:p w:rsidR="00B14E8B" w:rsidRDefault="001F57B8" w:rsidP="001F57B8">
          <w:pPr>
            <w:pStyle w:val="17AE8AA2C33A44CFB04C3728842BC893"/>
          </w:pPr>
          <w:r w:rsidRPr="00AA3410">
            <w:rPr>
              <w:rStyle w:val="PlaceholderText"/>
              <w:sz w:val="20"/>
            </w:rPr>
            <w:t>Click here to enter text</w:t>
          </w:r>
        </w:p>
      </w:docPartBody>
    </w:docPart>
    <w:docPart>
      <w:docPartPr>
        <w:name w:val="DD6E92EBE02C472AB75836560BA1798E"/>
        <w:category>
          <w:name w:val="General"/>
          <w:gallery w:val="placeholder"/>
        </w:category>
        <w:types>
          <w:type w:val="bbPlcHdr"/>
        </w:types>
        <w:behaviors>
          <w:behavior w:val="content"/>
        </w:behaviors>
        <w:guid w:val="{A1DDB5E5-8191-4965-8E52-2EC7C06B6E4A}"/>
      </w:docPartPr>
      <w:docPartBody>
        <w:p w:rsidR="00B14E8B" w:rsidRDefault="001F57B8" w:rsidP="001F57B8">
          <w:pPr>
            <w:pStyle w:val="DD6E92EBE02C472AB75836560BA1798E"/>
          </w:pPr>
          <w:r w:rsidRPr="00AA3410">
            <w:rPr>
              <w:rStyle w:val="PlaceholderText"/>
              <w:sz w:val="20"/>
            </w:rPr>
            <w:t>Click here to enter text</w:t>
          </w:r>
        </w:p>
      </w:docPartBody>
    </w:docPart>
    <w:docPart>
      <w:docPartPr>
        <w:name w:val="93D93CA235F64EFD883F3E552C86BE00"/>
        <w:category>
          <w:name w:val="General"/>
          <w:gallery w:val="placeholder"/>
        </w:category>
        <w:types>
          <w:type w:val="bbPlcHdr"/>
        </w:types>
        <w:behaviors>
          <w:behavior w:val="content"/>
        </w:behaviors>
        <w:guid w:val="{3F52F2B0-0A90-4A99-8226-504831A48893}"/>
      </w:docPartPr>
      <w:docPartBody>
        <w:p w:rsidR="00B14E8B" w:rsidRDefault="001F57B8" w:rsidP="001F57B8">
          <w:pPr>
            <w:pStyle w:val="93D93CA235F64EFD883F3E552C86BE00"/>
          </w:pPr>
          <w:r w:rsidRPr="00AA3410">
            <w:rPr>
              <w:rStyle w:val="PlaceholderText"/>
              <w:sz w:val="20"/>
            </w:rPr>
            <w:t>Click here to enter text</w:t>
          </w:r>
        </w:p>
      </w:docPartBody>
    </w:docPart>
    <w:docPart>
      <w:docPartPr>
        <w:name w:val="5754108D897C4D49B7806B0C3B324076"/>
        <w:category>
          <w:name w:val="General"/>
          <w:gallery w:val="placeholder"/>
        </w:category>
        <w:types>
          <w:type w:val="bbPlcHdr"/>
        </w:types>
        <w:behaviors>
          <w:behavior w:val="content"/>
        </w:behaviors>
        <w:guid w:val="{B0356AF2-5BC1-4A4C-A1A5-8208E1D3FBDA}"/>
      </w:docPartPr>
      <w:docPartBody>
        <w:p w:rsidR="00B14E8B" w:rsidRDefault="001F57B8" w:rsidP="001F57B8">
          <w:pPr>
            <w:pStyle w:val="5754108D897C4D49B7806B0C3B324076"/>
          </w:pPr>
          <w:r w:rsidRPr="00AA3410">
            <w:rPr>
              <w:rStyle w:val="PlaceholderText"/>
              <w:sz w:val="20"/>
            </w:rPr>
            <w:t>Click here to enter text</w:t>
          </w:r>
        </w:p>
      </w:docPartBody>
    </w:docPart>
    <w:docPart>
      <w:docPartPr>
        <w:name w:val="9397204A148E495A9FA04C6468AC7DDC"/>
        <w:category>
          <w:name w:val="General"/>
          <w:gallery w:val="placeholder"/>
        </w:category>
        <w:types>
          <w:type w:val="bbPlcHdr"/>
        </w:types>
        <w:behaviors>
          <w:behavior w:val="content"/>
        </w:behaviors>
        <w:guid w:val="{D5443576-BB35-46C5-81D2-577463C3C51C}"/>
      </w:docPartPr>
      <w:docPartBody>
        <w:p w:rsidR="00B14E8B" w:rsidRDefault="001F57B8" w:rsidP="001F57B8">
          <w:pPr>
            <w:pStyle w:val="9397204A148E495A9FA04C6468AC7DDC"/>
          </w:pPr>
          <w:r w:rsidRPr="00AA3410">
            <w:rPr>
              <w:rStyle w:val="PlaceholderText"/>
              <w:sz w:val="20"/>
            </w:rPr>
            <w:t>Click here to enter text</w:t>
          </w:r>
        </w:p>
      </w:docPartBody>
    </w:docPart>
    <w:docPart>
      <w:docPartPr>
        <w:name w:val="86842184DF9245F78FA1E003C794E2B5"/>
        <w:category>
          <w:name w:val="General"/>
          <w:gallery w:val="placeholder"/>
        </w:category>
        <w:types>
          <w:type w:val="bbPlcHdr"/>
        </w:types>
        <w:behaviors>
          <w:behavior w:val="content"/>
        </w:behaviors>
        <w:guid w:val="{9558D982-EA24-4E9B-B8F6-0D53939C9F8E}"/>
      </w:docPartPr>
      <w:docPartBody>
        <w:p w:rsidR="00B14E8B" w:rsidRDefault="001F57B8" w:rsidP="001F57B8">
          <w:pPr>
            <w:pStyle w:val="86842184DF9245F78FA1E003C794E2B5"/>
          </w:pPr>
          <w:r w:rsidRPr="00AA3410">
            <w:rPr>
              <w:rStyle w:val="PlaceholderText"/>
              <w:sz w:val="20"/>
            </w:rPr>
            <w:t>Click here to enter text</w:t>
          </w:r>
        </w:p>
      </w:docPartBody>
    </w:docPart>
    <w:docPart>
      <w:docPartPr>
        <w:name w:val="9A8E98685D31411EA3D43DF0CC116CCD"/>
        <w:category>
          <w:name w:val="General"/>
          <w:gallery w:val="placeholder"/>
        </w:category>
        <w:types>
          <w:type w:val="bbPlcHdr"/>
        </w:types>
        <w:behaviors>
          <w:behavior w:val="content"/>
        </w:behaviors>
        <w:guid w:val="{B44A7560-4C17-47C1-9AD7-DC51A0A817AC}"/>
      </w:docPartPr>
      <w:docPartBody>
        <w:p w:rsidR="00B14E8B" w:rsidRDefault="001F57B8" w:rsidP="001F57B8">
          <w:pPr>
            <w:pStyle w:val="9A8E98685D31411EA3D43DF0CC116CCD"/>
          </w:pPr>
          <w:r w:rsidRPr="00AA3410">
            <w:rPr>
              <w:rStyle w:val="PlaceholderText"/>
              <w:sz w:val="20"/>
            </w:rPr>
            <w:t>Click here to enter text</w:t>
          </w:r>
        </w:p>
      </w:docPartBody>
    </w:docPart>
    <w:docPart>
      <w:docPartPr>
        <w:name w:val="81B99363A0E24B0FA78F9CF813C64430"/>
        <w:category>
          <w:name w:val="General"/>
          <w:gallery w:val="placeholder"/>
        </w:category>
        <w:types>
          <w:type w:val="bbPlcHdr"/>
        </w:types>
        <w:behaviors>
          <w:behavior w:val="content"/>
        </w:behaviors>
        <w:guid w:val="{AC0FC49C-36E4-4079-B021-1558F4E8BD51}"/>
      </w:docPartPr>
      <w:docPartBody>
        <w:p w:rsidR="00B14E8B" w:rsidRDefault="001F57B8" w:rsidP="001F57B8">
          <w:pPr>
            <w:pStyle w:val="81B99363A0E24B0FA78F9CF813C64430"/>
          </w:pPr>
          <w:r w:rsidRPr="00AA3410">
            <w:rPr>
              <w:rStyle w:val="PlaceholderText"/>
              <w:sz w:val="20"/>
            </w:rPr>
            <w:t>Click here to enter text</w:t>
          </w:r>
        </w:p>
      </w:docPartBody>
    </w:docPart>
    <w:docPart>
      <w:docPartPr>
        <w:name w:val="6881A153273C4EF3AB298D0CA1946BDD"/>
        <w:category>
          <w:name w:val="General"/>
          <w:gallery w:val="placeholder"/>
        </w:category>
        <w:types>
          <w:type w:val="bbPlcHdr"/>
        </w:types>
        <w:behaviors>
          <w:behavior w:val="content"/>
        </w:behaviors>
        <w:guid w:val="{73834B5F-E4C9-4FB9-8A4B-7DAC4086B1B4}"/>
      </w:docPartPr>
      <w:docPartBody>
        <w:p w:rsidR="00B14E8B" w:rsidRDefault="001F57B8" w:rsidP="001F57B8">
          <w:pPr>
            <w:pStyle w:val="6881A153273C4EF3AB298D0CA1946BDD"/>
          </w:pPr>
          <w:r w:rsidRPr="00AA3410">
            <w:rPr>
              <w:rStyle w:val="PlaceholderText"/>
              <w:sz w:val="20"/>
            </w:rPr>
            <w:t>Click here to enter text</w:t>
          </w:r>
        </w:p>
      </w:docPartBody>
    </w:docPart>
    <w:docPart>
      <w:docPartPr>
        <w:name w:val="724BE999E87440A7A0A08253430436E7"/>
        <w:category>
          <w:name w:val="General"/>
          <w:gallery w:val="placeholder"/>
        </w:category>
        <w:types>
          <w:type w:val="bbPlcHdr"/>
        </w:types>
        <w:behaviors>
          <w:behavior w:val="content"/>
        </w:behaviors>
        <w:guid w:val="{DDCEB29A-C3BB-4B40-984D-E618C6B94C59}"/>
      </w:docPartPr>
      <w:docPartBody>
        <w:p w:rsidR="00B14E8B" w:rsidRDefault="001F57B8" w:rsidP="001F57B8">
          <w:pPr>
            <w:pStyle w:val="724BE999E87440A7A0A08253430436E7"/>
          </w:pPr>
          <w:r w:rsidRPr="00AA3410">
            <w:rPr>
              <w:rStyle w:val="PlaceholderText"/>
              <w:sz w:val="20"/>
            </w:rPr>
            <w:t>Click here to enter text</w:t>
          </w:r>
        </w:p>
      </w:docPartBody>
    </w:docPart>
    <w:docPart>
      <w:docPartPr>
        <w:name w:val="33A862A191CC44D9B195FFC3DF32DE79"/>
        <w:category>
          <w:name w:val="General"/>
          <w:gallery w:val="placeholder"/>
        </w:category>
        <w:types>
          <w:type w:val="bbPlcHdr"/>
        </w:types>
        <w:behaviors>
          <w:behavior w:val="content"/>
        </w:behaviors>
        <w:guid w:val="{0B076D1E-35B1-4EDB-9EDC-476B18D17BFE}"/>
      </w:docPartPr>
      <w:docPartBody>
        <w:p w:rsidR="00B14E8B" w:rsidRDefault="001F57B8" w:rsidP="001F57B8">
          <w:pPr>
            <w:pStyle w:val="33A862A191CC44D9B195FFC3DF32DE79"/>
          </w:pPr>
          <w:r w:rsidRPr="00AA3410">
            <w:rPr>
              <w:rStyle w:val="PlaceholderText"/>
              <w:sz w:val="20"/>
            </w:rPr>
            <w:t>Click here to enter text</w:t>
          </w:r>
        </w:p>
      </w:docPartBody>
    </w:docPart>
    <w:docPart>
      <w:docPartPr>
        <w:name w:val="FB01A3B39039477882F97FFD0457ACA0"/>
        <w:category>
          <w:name w:val="General"/>
          <w:gallery w:val="placeholder"/>
        </w:category>
        <w:types>
          <w:type w:val="bbPlcHdr"/>
        </w:types>
        <w:behaviors>
          <w:behavior w:val="content"/>
        </w:behaviors>
        <w:guid w:val="{A505D73E-DBF7-4452-81DC-AA4B505EE233}"/>
      </w:docPartPr>
      <w:docPartBody>
        <w:p w:rsidR="00B14E8B" w:rsidRDefault="001F57B8" w:rsidP="001F57B8">
          <w:pPr>
            <w:pStyle w:val="FB01A3B39039477882F97FFD0457ACA0"/>
          </w:pPr>
          <w:r w:rsidRPr="00AA3410">
            <w:rPr>
              <w:rStyle w:val="PlaceholderText"/>
              <w:sz w:val="20"/>
            </w:rPr>
            <w:t>Click here to enter text</w:t>
          </w:r>
        </w:p>
      </w:docPartBody>
    </w:docPart>
    <w:docPart>
      <w:docPartPr>
        <w:name w:val="55BEFBF919F64C13891214176675E352"/>
        <w:category>
          <w:name w:val="General"/>
          <w:gallery w:val="placeholder"/>
        </w:category>
        <w:types>
          <w:type w:val="bbPlcHdr"/>
        </w:types>
        <w:behaviors>
          <w:behavior w:val="content"/>
        </w:behaviors>
        <w:guid w:val="{803DADCF-B593-497D-A778-959C87128B49}"/>
      </w:docPartPr>
      <w:docPartBody>
        <w:p w:rsidR="00B14E8B" w:rsidRDefault="001F57B8" w:rsidP="001F57B8">
          <w:pPr>
            <w:pStyle w:val="55BEFBF919F64C13891214176675E352"/>
          </w:pPr>
          <w:r w:rsidRPr="00AA3410">
            <w:rPr>
              <w:rStyle w:val="PlaceholderText"/>
              <w:sz w:val="20"/>
            </w:rPr>
            <w:t>Click here to enter text</w:t>
          </w:r>
        </w:p>
      </w:docPartBody>
    </w:docPart>
    <w:docPart>
      <w:docPartPr>
        <w:name w:val="1076EBE5EC3148F29CC49B86C9AF28A3"/>
        <w:category>
          <w:name w:val="General"/>
          <w:gallery w:val="placeholder"/>
        </w:category>
        <w:types>
          <w:type w:val="bbPlcHdr"/>
        </w:types>
        <w:behaviors>
          <w:behavior w:val="content"/>
        </w:behaviors>
        <w:guid w:val="{DDE0B4B1-62AA-4A8B-9068-396BB6C53F81}"/>
      </w:docPartPr>
      <w:docPartBody>
        <w:p w:rsidR="00B14E8B" w:rsidRDefault="001F57B8" w:rsidP="001F57B8">
          <w:pPr>
            <w:pStyle w:val="1076EBE5EC3148F29CC49B86C9AF28A3"/>
          </w:pPr>
          <w:r w:rsidRPr="00AA3410">
            <w:rPr>
              <w:rStyle w:val="PlaceholderText"/>
              <w:sz w:val="20"/>
            </w:rPr>
            <w:t>Click here to enter text</w:t>
          </w:r>
        </w:p>
      </w:docPartBody>
    </w:docPart>
    <w:docPart>
      <w:docPartPr>
        <w:name w:val="E46FBFE745294202A4212BE054EB9890"/>
        <w:category>
          <w:name w:val="General"/>
          <w:gallery w:val="placeholder"/>
        </w:category>
        <w:types>
          <w:type w:val="bbPlcHdr"/>
        </w:types>
        <w:behaviors>
          <w:behavior w:val="content"/>
        </w:behaviors>
        <w:guid w:val="{497F987B-3B34-4286-9BF5-A1427605BBD6}"/>
      </w:docPartPr>
      <w:docPartBody>
        <w:p w:rsidR="00B14E8B" w:rsidRDefault="001F57B8" w:rsidP="001F57B8">
          <w:pPr>
            <w:pStyle w:val="E46FBFE745294202A4212BE054EB9890"/>
          </w:pPr>
          <w:r w:rsidRPr="00AA3410">
            <w:rPr>
              <w:rStyle w:val="PlaceholderText"/>
              <w:sz w:val="20"/>
            </w:rPr>
            <w:t>Click here to enter text</w:t>
          </w:r>
        </w:p>
      </w:docPartBody>
    </w:docPart>
    <w:docPart>
      <w:docPartPr>
        <w:name w:val="E64E88BABA114945A42ED1012E2BB8D8"/>
        <w:category>
          <w:name w:val="General"/>
          <w:gallery w:val="placeholder"/>
        </w:category>
        <w:types>
          <w:type w:val="bbPlcHdr"/>
        </w:types>
        <w:behaviors>
          <w:behavior w:val="content"/>
        </w:behaviors>
        <w:guid w:val="{3389F44E-4C68-4B12-965C-5EE227F9293E}"/>
      </w:docPartPr>
      <w:docPartBody>
        <w:p w:rsidR="00B14E8B" w:rsidRDefault="001F57B8" w:rsidP="001F57B8">
          <w:pPr>
            <w:pStyle w:val="E64E88BABA114945A42ED1012E2BB8D8"/>
          </w:pPr>
          <w:r w:rsidRPr="00AA3410">
            <w:rPr>
              <w:rStyle w:val="PlaceholderText"/>
              <w:sz w:val="20"/>
            </w:rPr>
            <w:t>Click here to enter text</w:t>
          </w:r>
        </w:p>
      </w:docPartBody>
    </w:docPart>
    <w:docPart>
      <w:docPartPr>
        <w:name w:val="A190823552A547E880B72DD5201759E4"/>
        <w:category>
          <w:name w:val="General"/>
          <w:gallery w:val="placeholder"/>
        </w:category>
        <w:types>
          <w:type w:val="bbPlcHdr"/>
        </w:types>
        <w:behaviors>
          <w:behavior w:val="content"/>
        </w:behaviors>
        <w:guid w:val="{C5308DF8-4AE9-4D07-9F81-F5266D468DF9}"/>
      </w:docPartPr>
      <w:docPartBody>
        <w:p w:rsidR="00B14E8B" w:rsidRDefault="001F57B8" w:rsidP="001F57B8">
          <w:pPr>
            <w:pStyle w:val="A190823552A547E880B72DD5201759E4"/>
          </w:pPr>
          <w:r w:rsidRPr="00AA3410">
            <w:rPr>
              <w:rStyle w:val="PlaceholderText"/>
              <w:sz w:val="20"/>
            </w:rPr>
            <w:t>Click here to enter text</w:t>
          </w:r>
        </w:p>
      </w:docPartBody>
    </w:docPart>
    <w:docPart>
      <w:docPartPr>
        <w:name w:val="F43438E4445B4489BF675E883D76E15B"/>
        <w:category>
          <w:name w:val="General"/>
          <w:gallery w:val="placeholder"/>
        </w:category>
        <w:types>
          <w:type w:val="bbPlcHdr"/>
        </w:types>
        <w:behaviors>
          <w:behavior w:val="content"/>
        </w:behaviors>
        <w:guid w:val="{1D7D2EC6-91D1-4CC8-93F4-14D3F3A38353}"/>
      </w:docPartPr>
      <w:docPartBody>
        <w:p w:rsidR="00B14E8B" w:rsidRDefault="001F57B8" w:rsidP="001F57B8">
          <w:pPr>
            <w:pStyle w:val="F43438E4445B4489BF675E883D76E15B"/>
          </w:pPr>
          <w:r w:rsidRPr="00AA3410">
            <w:rPr>
              <w:rStyle w:val="PlaceholderText"/>
              <w:sz w:val="20"/>
            </w:rPr>
            <w:t>Click here to enter text</w:t>
          </w:r>
        </w:p>
      </w:docPartBody>
    </w:docPart>
    <w:docPart>
      <w:docPartPr>
        <w:name w:val="05ED6206F9564A6998A591900D96FDD5"/>
        <w:category>
          <w:name w:val="General"/>
          <w:gallery w:val="placeholder"/>
        </w:category>
        <w:types>
          <w:type w:val="bbPlcHdr"/>
        </w:types>
        <w:behaviors>
          <w:behavior w:val="content"/>
        </w:behaviors>
        <w:guid w:val="{61CD9997-CEF5-46ED-AE71-75D91BF306C3}"/>
      </w:docPartPr>
      <w:docPartBody>
        <w:p w:rsidR="00B14E8B" w:rsidRDefault="001F57B8" w:rsidP="001F57B8">
          <w:pPr>
            <w:pStyle w:val="05ED6206F9564A6998A591900D96FDD5"/>
          </w:pPr>
          <w:r w:rsidRPr="00AA3410">
            <w:rPr>
              <w:rStyle w:val="PlaceholderText"/>
              <w:sz w:val="20"/>
            </w:rPr>
            <w:t>Click here to enter text</w:t>
          </w:r>
        </w:p>
      </w:docPartBody>
    </w:docPart>
    <w:docPart>
      <w:docPartPr>
        <w:name w:val="5AA627C1F04C4D03AAF69B3E67D6B1F1"/>
        <w:category>
          <w:name w:val="General"/>
          <w:gallery w:val="placeholder"/>
        </w:category>
        <w:types>
          <w:type w:val="bbPlcHdr"/>
        </w:types>
        <w:behaviors>
          <w:behavior w:val="content"/>
        </w:behaviors>
        <w:guid w:val="{37704CC8-6D50-4C86-BF87-F3E19E1DDC97}"/>
      </w:docPartPr>
      <w:docPartBody>
        <w:p w:rsidR="00B14E8B" w:rsidRDefault="001F57B8" w:rsidP="001F57B8">
          <w:pPr>
            <w:pStyle w:val="5AA627C1F04C4D03AAF69B3E67D6B1F1"/>
          </w:pPr>
          <w:r w:rsidRPr="00AA3410">
            <w:rPr>
              <w:rStyle w:val="PlaceholderText"/>
              <w:sz w:val="20"/>
            </w:rPr>
            <w:t>Click here to enter text</w:t>
          </w:r>
        </w:p>
      </w:docPartBody>
    </w:docPart>
    <w:docPart>
      <w:docPartPr>
        <w:name w:val="0A3BD57741294CFE895B29A7EC14647C"/>
        <w:category>
          <w:name w:val="General"/>
          <w:gallery w:val="placeholder"/>
        </w:category>
        <w:types>
          <w:type w:val="bbPlcHdr"/>
        </w:types>
        <w:behaviors>
          <w:behavior w:val="content"/>
        </w:behaviors>
        <w:guid w:val="{C41AADCC-4C74-4437-B54B-69498DA6063D}"/>
      </w:docPartPr>
      <w:docPartBody>
        <w:p w:rsidR="00F54DE7" w:rsidRDefault="0059281A" w:rsidP="0059281A">
          <w:pPr>
            <w:pStyle w:val="0A3BD57741294CFE895B29A7EC14647C"/>
          </w:pPr>
          <w:r w:rsidRPr="00AA3410">
            <w:rPr>
              <w:rStyle w:val="PlaceholderText"/>
              <w:sz w:val="20"/>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Raleway">
    <w:panose1 w:val="020B0503030101060003"/>
    <w:charset w:val="00"/>
    <w:family w:val="swiss"/>
    <w:pitch w:val="variable"/>
    <w:sig w:usb0="A00002FF" w:usb1="5000205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Raleway SemiBold">
    <w:panose1 w:val="020B0703030101060003"/>
    <w:charset w:val="00"/>
    <w:family w:val="swiss"/>
    <w:pitch w:val="variable"/>
    <w:sig w:usb0="A00002FF" w:usb1="5000205B" w:usb2="00000000" w:usb3="00000000" w:csb0="00000097" w:csb1="00000000"/>
  </w:font>
  <w:font w:name="Raleway ExtraBold">
    <w:panose1 w:val="020B0903030101060003"/>
    <w:charset w:val="00"/>
    <w:family w:val="swiss"/>
    <w:pitch w:val="variable"/>
    <w:sig w:usb0="A00002FF" w:usb1="5000205B" w:usb2="00000000" w:usb3="00000000" w:csb0="00000097"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Arial Bold">
    <w:panose1 w:val="020B0704020202020204"/>
    <w:charset w:val="00"/>
    <w:family w:val="roman"/>
    <w:notTrueType/>
    <w:pitch w:val="default"/>
  </w:font>
  <w:font w:name="Raleway Thin">
    <w:panose1 w:val="020B0203030101060003"/>
    <w:charset w:val="00"/>
    <w:family w:val="swiss"/>
    <w:pitch w:val="variable"/>
    <w:sig w:usb0="A00002FF" w:usb1="5000205B" w:usb2="00000000" w:usb3="00000000" w:csb0="00000097" w:csb1="00000000"/>
  </w:font>
  <w:font w:name="MS Gothic">
    <w:altName w:val="ＭＳ ゴシック"/>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10F1"/>
    <w:rsid w:val="000410F1"/>
    <w:rsid w:val="00122457"/>
    <w:rsid w:val="00155AF0"/>
    <w:rsid w:val="00161C97"/>
    <w:rsid w:val="00192401"/>
    <w:rsid w:val="001F57B8"/>
    <w:rsid w:val="002B459D"/>
    <w:rsid w:val="002D2CAB"/>
    <w:rsid w:val="003302A9"/>
    <w:rsid w:val="00442CFE"/>
    <w:rsid w:val="004855D4"/>
    <w:rsid w:val="004F21D4"/>
    <w:rsid w:val="004F41BB"/>
    <w:rsid w:val="00583638"/>
    <w:rsid w:val="0059281A"/>
    <w:rsid w:val="00606FF7"/>
    <w:rsid w:val="00633A40"/>
    <w:rsid w:val="006412F5"/>
    <w:rsid w:val="0066234B"/>
    <w:rsid w:val="006D548C"/>
    <w:rsid w:val="007C56CB"/>
    <w:rsid w:val="009D4476"/>
    <w:rsid w:val="00A74ABE"/>
    <w:rsid w:val="00B14E8B"/>
    <w:rsid w:val="00C976C3"/>
    <w:rsid w:val="00D43E69"/>
    <w:rsid w:val="00D81946"/>
    <w:rsid w:val="00D93F5B"/>
    <w:rsid w:val="00DD1B96"/>
    <w:rsid w:val="00DE208A"/>
    <w:rsid w:val="00E22F52"/>
    <w:rsid w:val="00ED4FF1"/>
    <w:rsid w:val="00F54DE7"/>
  </w:rsids>
  <m:mathPr>
    <m:mathFont m:val="Cambria Math"/>
    <m:brkBin m:val="before"/>
    <m:brkBinSub m:val="--"/>
    <m:smallFrac m:val="0"/>
    <m:dispDef/>
    <m:lMargin m:val="0"/>
    <m:rMargin m:val="0"/>
    <m:defJc m:val="centerGroup"/>
    <m:wrapIndent m:val="1440"/>
    <m:intLim m:val="subSup"/>
    <m:naryLim m:val="undOvr"/>
  </m:mathPr>
  <w:themeFontLang w:val="en-AU" w:eastAsia="zh-TW"/>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9281A"/>
    <w:rPr>
      <w:color w:val="808080"/>
    </w:rPr>
  </w:style>
  <w:style w:type="paragraph" w:customStyle="1" w:styleId="0D2030DA625548848702FEC06DD5F9B5">
    <w:name w:val="0D2030DA625548848702FEC06DD5F9B5"/>
    <w:rsid w:val="001F57B8"/>
  </w:style>
  <w:style w:type="paragraph" w:customStyle="1" w:styleId="7EFDC61311B846BB83D56DC78A2893EF">
    <w:name w:val="7EFDC61311B846BB83D56DC78A2893EF"/>
    <w:rsid w:val="001F57B8"/>
  </w:style>
  <w:style w:type="paragraph" w:customStyle="1" w:styleId="F801FADD1D9240018D9A8787BF4CE56D">
    <w:name w:val="F801FADD1D9240018D9A8787BF4CE56D"/>
    <w:rsid w:val="001F57B8"/>
  </w:style>
  <w:style w:type="paragraph" w:customStyle="1" w:styleId="4E288E63F07D48319CD512BC5E8AD918">
    <w:name w:val="4E288E63F07D48319CD512BC5E8AD918"/>
    <w:rsid w:val="001F57B8"/>
  </w:style>
  <w:style w:type="paragraph" w:customStyle="1" w:styleId="4C9D602132C24BC5A2D5B02B399CB2DF">
    <w:name w:val="4C9D602132C24BC5A2D5B02B399CB2DF"/>
    <w:rsid w:val="001F57B8"/>
  </w:style>
  <w:style w:type="paragraph" w:customStyle="1" w:styleId="7D72D97F2167490585096097EE426634">
    <w:name w:val="7D72D97F2167490585096097EE426634"/>
    <w:rsid w:val="001F57B8"/>
  </w:style>
  <w:style w:type="paragraph" w:customStyle="1" w:styleId="3E1ADBEFEB3C4A0191AB1F5C04665E68">
    <w:name w:val="3E1ADBEFEB3C4A0191AB1F5C04665E68"/>
    <w:rsid w:val="001F57B8"/>
  </w:style>
  <w:style w:type="paragraph" w:customStyle="1" w:styleId="6C8FB401742741FF9576EA34EA98A9F8">
    <w:name w:val="6C8FB401742741FF9576EA34EA98A9F8"/>
    <w:rsid w:val="001F57B8"/>
  </w:style>
  <w:style w:type="paragraph" w:customStyle="1" w:styleId="C4669AA7A3A44D74B69401EA4B46C890">
    <w:name w:val="C4669AA7A3A44D74B69401EA4B46C890"/>
    <w:rsid w:val="001F57B8"/>
  </w:style>
  <w:style w:type="paragraph" w:customStyle="1" w:styleId="BCFE194CA63D40278C5759ED049604EC">
    <w:name w:val="BCFE194CA63D40278C5759ED049604EC"/>
    <w:rsid w:val="001F57B8"/>
  </w:style>
  <w:style w:type="paragraph" w:customStyle="1" w:styleId="18453D19E8734C07BFB12729293301CB">
    <w:name w:val="18453D19E8734C07BFB12729293301CB"/>
    <w:rsid w:val="001F57B8"/>
  </w:style>
  <w:style w:type="paragraph" w:customStyle="1" w:styleId="38F99816746E4A5CA60C4DD8A6CDD1F9">
    <w:name w:val="38F99816746E4A5CA60C4DD8A6CDD1F9"/>
    <w:rsid w:val="001F57B8"/>
  </w:style>
  <w:style w:type="paragraph" w:customStyle="1" w:styleId="70AC3FD2AAE44B8698C2576F4CD665FE">
    <w:name w:val="70AC3FD2AAE44B8698C2576F4CD665FE"/>
    <w:rsid w:val="001F57B8"/>
  </w:style>
  <w:style w:type="paragraph" w:customStyle="1" w:styleId="9863CDBC18334DD581703B72716F36ED">
    <w:name w:val="9863CDBC18334DD581703B72716F36ED"/>
    <w:rsid w:val="001F57B8"/>
  </w:style>
  <w:style w:type="paragraph" w:customStyle="1" w:styleId="21FCB972AA26432E96FC0C458C574B2D">
    <w:name w:val="21FCB972AA26432E96FC0C458C574B2D"/>
    <w:rsid w:val="001F57B8"/>
  </w:style>
  <w:style w:type="paragraph" w:customStyle="1" w:styleId="B5FD32EF81A64CF38DE17EF595F5BAFC">
    <w:name w:val="B5FD32EF81A64CF38DE17EF595F5BAFC"/>
    <w:rsid w:val="001F57B8"/>
  </w:style>
  <w:style w:type="paragraph" w:customStyle="1" w:styleId="AD8E0B979330429BB1592341440E2085">
    <w:name w:val="AD8E0B979330429BB1592341440E2085"/>
    <w:rsid w:val="001F57B8"/>
  </w:style>
  <w:style w:type="paragraph" w:customStyle="1" w:styleId="F8290C898D7F4B85BA15673652ADD1FB">
    <w:name w:val="F8290C898D7F4B85BA15673652ADD1FB"/>
    <w:rsid w:val="001F57B8"/>
  </w:style>
  <w:style w:type="paragraph" w:customStyle="1" w:styleId="17AE8AA2C33A44CFB04C3728842BC893">
    <w:name w:val="17AE8AA2C33A44CFB04C3728842BC893"/>
    <w:rsid w:val="001F57B8"/>
  </w:style>
  <w:style w:type="paragraph" w:customStyle="1" w:styleId="DD6E92EBE02C472AB75836560BA1798E">
    <w:name w:val="DD6E92EBE02C472AB75836560BA1798E"/>
    <w:rsid w:val="001F57B8"/>
  </w:style>
  <w:style w:type="paragraph" w:customStyle="1" w:styleId="93D93CA235F64EFD883F3E552C86BE00">
    <w:name w:val="93D93CA235F64EFD883F3E552C86BE00"/>
    <w:rsid w:val="001F57B8"/>
  </w:style>
  <w:style w:type="paragraph" w:customStyle="1" w:styleId="5754108D897C4D49B7806B0C3B324076">
    <w:name w:val="5754108D897C4D49B7806B0C3B324076"/>
    <w:rsid w:val="001F57B8"/>
  </w:style>
  <w:style w:type="paragraph" w:customStyle="1" w:styleId="9397204A148E495A9FA04C6468AC7DDC">
    <w:name w:val="9397204A148E495A9FA04C6468AC7DDC"/>
    <w:rsid w:val="001F57B8"/>
  </w:style>
  <w:style w:type="paragraph" w:customStyle="1" w:styleId="86842184DF9245F78FA1E003C794E2B5">
    <w:name w:val="86842184DF9245F78FA1E003C794E2B5"/>
    <w:rsid w:val="001F57B8"/>
  </w:style>
  <w:style w:type="paragraph" w:customStyle="1" w:styleId="9A8E98685D31411EA3D43DF0CC116CCD">
    <w:name w:val="9A8E98685D31411EA3D43DF0CC116CCD"/>
    <w:rsid w:val="001F57B8"/>
  </w:style>
  <w:style w:type="paragraph" w:customStyle="1" w:styleId="81B99363A0E24B0FA78F9CF813C64430">
    <w:name w:val="81B99363A0E24B0FA78F9CF813C64430"/>
    <w:rsid w:val="001F57B8"/>
  </w:style>
  <w:style w:type="paragraph" w:customStyle="1" w:styleId="6881A153273C4EF3AB298D0CA1946BDD">
    <w:name w:val="6881A153273C4EF3AB298D0CA1946BDD"/>
    <w:rsid w:val="001F57B8"/>
  </w:style>
  <w:style w:type="paragraph" w:customStyle="1" w:styleId="724BE999E87440A7A0A08253430436E7">
    <w:name w:val="724BE999E87440A7A0A08253430436E7"/>
    <w:rsid w:val="001F57B8"/>
  </w:style>
  <w:style w:type="paragraph" w:customStyle="1" w:styleId="33A862A191CC44D9B195FFC3DF32DE79">
    <w:name w:val="33A862A191CC44D9B195FFC3DF32DE79"/>
    <w:rsid w:val="001F57B8"/>
  </w:style>
  <w:style w:type="paragraph" w:customStyle="1" w:styleId="FB01A3B39039477882F97FFD0457ACA0">
    <w:name w:val="FB01A3B39039477882F97FFD0457ACA0"/>
    <w:rsid w:val="001F57B8"/>
  </w:style>
  <w:style w:type="paragraph" w:customStyle="1" w:styleId="55BEFBF919F64C13891214176675E352">
    <w:name w:val="55BEFBF919F64C13891214176675E352"/>
    <w:rsid w:val="001F57B8"/>
  </w:style>
  <w:style w:type="paragraph" w:customStyle="1" w:styleId="1076EBE5EC3148F29CC49B86C9AF28A3">
    <w:name w:val="1076EBE5EC3148F29CC49B86C9AF28A3"/>
    <w:rsid w:val="001F57B8"/>
  </w:style>
  <w:style w:type="paragraph" w:customStyle="1" w:styleId="E46FBFE745294202A4212BE054EB9890">
    <w:name w:val="E46FBFE745294202A4212BE054EB9890"/>
    <w:rsid w:val="001F57B8"/>
  </w:style>
  <w:style w:type="paragraph" w:customStyle="1" w:styleId="E64E88BABA114945A42ED1012E2BB8D8">
    <w:name w:val="E64E88BABA114945A42ED1012E2BB8D8"/>
    <w:rsid w:val="001F57B8"/>
  </w:style>
  <w:style w:type="paragraph" w:customStyle="1" w:styleId="A190823552A547E880B72DD5201759E4">
    <w:name w:val="A190823552A547E880B72DD5201759E4"/>
    <w:rsid w:val="001F57B8"/>
  </w:style>
  <w:style w:type="paragraph" w:customStyle="1" w:styleId="F43438E4445B4489BF675E883D76E15B">
    <w:name w:val="F43438E4445B4489BF675E883D76E15B"/>
    <w:rsid w:val="001F57B8"/>
  </w:style>
  <w:style w:type="paragraph" w:customStyle="1" w:styleId="05ED6206F9564A6998A591900D96FDD5">
    <w:name w:val="05ED6206F9564A6998A591900D96FDD5"/>
    <w:rsid w:val="001F57B8"/>
  </w:style>
  <w:style w:type="paragraph" w:customStyle="1" w:styleId="5AA627C1F04C4D03AAF69B3E67D6B1F1">
    <w:name w:val="5AA627C1F04C4D03AAF69B3E67D6B1F1"/>
    <w:rsid w:val="001F57B8"/>
  </w:style>
  <w:style w:type="paragraph" w:customStyle="1" w:styleId="0A3BD57741294CFE895B29A7EC14647C">
    <w:name w:val="0A3BD57741294CFE895B29A7EC14647C"/>
    <w:rsid w:val="0059281A"/>
    <w:rPr>
      <w:lang w:eastAsia="zh-TW"/>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IPARTcolours">
  <a:themeElements>
    <a:clrScheme name="IPART Branding 2020">
      <a:dk1>
        <a:srgbClr val="2E2E2F"/>
      </a:dk1>
      <a:lt1>
        <a:sysClr val="window" lastClr="FFFFFF"/>
      </a:lt1>
      <a:dk2>
        <a:srgbClr val="011D4B"/>
      </a:dk2>
      <a:lt2>
        <a:srgbClr val="ECE9E7"/>
      </a:lt2>
      <a:accent1>
        <a:srgbClr val="1C355E"/>
      </a:accent1>
      <a:accent2>
        <a:srgbClr val="3E5376"/>
      </a:accent2>
      <a:accent3>
        <a:srgbClr val="7287A6"/>
      </a:accent3>
      <a:accent4>
        <a:srgbClr val="C6CDD7"/>
      </a:accent4>
      <a:accent5>
        <a:srgbClr val="009DDB"/>
      </a:accent5>
      <a:accent6>
        <a:srgbClr val="115F7E"/>
      </a:accent6>
      <a:hlink>
        <a:srgbClr val="00AEEF"/>
      </a:hlink>
      <a:folHlink>
        <a:srgbClr val="520F9A"/>
      </a:folHlink>
    </a:clrScheme>
    <a:fontScheme name="iPart">
      <a:majorFont>
        <a:latin typeface="Book Antiqua"/>
        <a:ea typeface=""/>
        <a:cs typeface=""/>
      </a:majorFont>
      <a:minorFont>
        <a:latin typeface="Book Antiqu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extLst>
    <a:ext uri="{05A4C25C-085E-4340-85A3-A5531E510DB2}">
      <thm15:themeFamily xmlns:thm15="http://schemas.microsoft.com/office/thememl/2012/main" name="iPart" id="{5B29015D-EA79-45B6-9D51-0920F8122064}" vid="{EB9EA9A6-3ABD-45FF-A322-72402604B089}"/>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0ECA1CA33FB3A4590954283F4CEBFC8" ma:contentTypeVersion="0" ma:contentTypeDescription="Create a new document." ma:contentTypeScope="" ma:versionID="c5deafee443fc8a5a6c726f04b5cb770">
  <xsd:schema xmlns:xsd="http://www.w3.org/2001/XMLSchema" xmlns:xs="http://www.w3.org/2001/XMLSchema" xmlns:p="http://schemas.microsoft.com/office/2006/metadata/properties" targetNamespace="http://schemas.microsoft.com/office/2006/metadata/properties" ma:root="true" ma:fieldsID="0967b7be50301903c78f9c39c6fd9af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D6CBB4-0380-40A2-ABDE-82B080A24D1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AEBC74A-CB9C-4311-93F1-C0089A4CF778}">
  <ds:schemaRefs>
    <ds:schemaRef ds:uri="http://schemas.microsoft.com/sharepoint/v3/contenttype/forms"/>
  </ds:schemaRefs>
</ds:datastoreItem>
</file>

<file path=customXml/itemProps3.xml><?xml version="1.0" encoding="utf-8"?>
<ds:datastoreItem xmlns:ds="http://schemas.openxmlformats.org/officeDocument/2006/customXml" ds:itemID="{27017EB7-EA0A-4515-BD0E-09AB441E15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FD003297-95CC-4C47-85C6-070916C649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Information Paper.dotx</Template>
  <TotalTime>96</TotalTime>
  <Pages>6</Pages>
  <Words>1304</Words>
  <Characters>7436</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[Click here and type brief title</vt:lpstr>
    </vt:vector>
  </TitlesOfParts>
  <Company>IPART</Company>
  <LinksUpToDate>false</LinksUpToDate>
  <CharactersWithSpaces>8723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[Click here and type brief title</dc:title>
  <dc:creator>Liz Mayfield</dc:creator>
  <cp:lastModifiedBy>Lisa Hulme</cp:lastModifiedBy>
  <cp:revision>19</cp:revision>
  <cp:lastPrinted>2019-09-19T03:06:00Z</cp:lastPrinted>
  <dcterms:created xsi:type="dcterms:W3CDTF">2023-01-17T02:31:00Z</dcterms:created>
  <dcterms:modified xsi:type="dcterms:W3CDTF">2023-04-12T23:06:00Z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0x01010000ECA1CA33FB3A4590954283F4CEBFC8</vt:lpwstr>
  </property>
</Properties>
</file>